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59F" w:rsidRPr="00C9285A" w:rsidRDefault="000B059F" w:rsidP="00712B63">
      <w:pPr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48"/>
          <w:szCs w:val="48"/>
        </w:rPr>
      </w:pPr>
      <w:r w:rsidRPr="00C9285A">
        <w:rPr>
          <w:rFonts w:ascii="Times New Roman" w:hAnsi="Times New Roman" w:cs="Times New Roman"/>
          <w:b/>
          <w:i/>
          <w:color w:val="943634" w:themeColor="accent2" w:themeShade="BF"/>
          <w:sz w:val="48"/>
          <w:szCs w:val="48"/>
        </w:rPr>
        <w:t xml:space="preserve">Картотека дидактических игр и упражнений </w:t>
      </w:r>
      <w:r w:rsidR="00712B63">
        <w:rPr>
          <w:rFonts w:ascii="Times New Roman" w:hAnsi="Times New Roman" w:cs="Times New Roman"/>
          <w:b/>
          <w:i/>
          <w:color w:val="943634" w:themeColor="accent2" w:themeShade="BF"/>
          <w:sz w:val="48"/>
          <w:szCs w:val="48"/>
        </w:rPr>
        <w:t xml:space="preserve">по </w:t>
      </w:r>
      <w:r w:rsidR="006C427B">
        <w:rPr>
          <w:rFonts w:ascii="Times New Roman" w:hAnsi="Times New Roman" w:cs="Times New Roman"/>
          <w:b/>
          <w:i/>
          <w:color w:val="943634" w:themeColor="accent2" w:themeShade="BF"/>
          <w:sz w:val="48"/>
          <w:szCs w:val="48"/>
        </w:rPr>
        <w:t xml:space="preserve">подготовке к обучению </w:t>
      </w:r>
      <w:r w:rsidR="00712B63">
        <w:rPr>
          <w:rFonts w:ascii="Times New Roman" w:hAnsi="Times New Roman" w:cs="Times New Roman"/>
          <w:b/>
          <w:i/>
          <w:color w:val="943634" w:themeColor="accent2" w:themeShade="BF"/>
          <w:sz w:val="48"/>
          <w:szCs w:val="48"/>
        </w:rPr>
        <w:t xml:space="preserve">грамоте </w:t>
      </w:r>
      <w:r w:rsidRPr="00C9285A">
        <w:rPr>
          <w:rFonts w:ascii="Times New Roman" w:hAnsi="Times New Roman" w:cs="Times New Roman"/>
          <w:b/>
          <w:i/>
          <w:color w:val="943634" w:themeColor="accent2" w:themeShade="BF"/>
          <w:sz w:val="48"/>
          <w:szCs w:val="48"/>
        </w:rPr>
        <w:t xml:space="preserve">для </w:t>
      </w:r>
      <w:r w:rsidR="00712B63">
        <w:rPr>
          <w:rFonts w:ascii="Times New Roman" w:hAnsi="Times New Roman" w:cs="Times New Roman"/>
          <w:b/>
          <w:i/>
          <w:color w:val="943634" w:themeColor="accent2" w:themeShade="BF"/>
          <w:sz w:val="48"/>
          <w:szCs w:val="48"/>
        </w:rPr>
        <w:t>детей старшего дошкольного возраста</w:t>
      </w:r>
    </w:p>
    <w:p w:rsidR="000B059F" w:rsidRPr="00830639" w:rsidRDefault="000B059F">
      <w:pPr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  <w:r w:rsidRPr="00830639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Дидактическая игра «</w:t>
      </w:r>
      <w:r w:rsidR="00830639" w:rsidRPr="00830639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Звучащие цветочки</w:t>
      </w:r>
      <w:r w:rsidRPr="00830639"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  <w:t>»</w:t>
      </w:r>
    </w:p>
    <w:p w:rsidR="000B059F" w:rsidRDefault="000B059F" w:rsidP="000B05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0B059F" w:rsidRDefault="000B059F" w:rsidP="00C92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Цель:  У</w:t>
      </w:r>
      <w:r w:rsidR="00830639">
        <w:rPr>
          <w:rFonts w:ascii="Times New Roman" w:hAnsi="Times New Roman" w:cs="Times New Roman"/>
          <w:color w:val="333333"/>
          <w:sz w:val="28"/>
          <w:szCs w:val="28"/>
        </w:rPr>
        <w:t>пражнять в составлении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830639">
        <w:rPr>
          <w:rFonts w:ascii="Times New Roman" w:hAnsi="Times New Roman" w:cs="Times New Roman"/>
          <w:color w:val="333333"/>
          <w:sz w:val="28"/>
          <w:szCs w:val="28"/>
        </w:rPr>
        <w:t xml:space="preserve"> слогов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с указанным гласным звуком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0B059F" w:rsidRDefault="000B059F" w:rsidP="00C92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Ход: В игре принимают участие 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несколько детей</w:t>
      </w:r>
      <w:r>
        <w:rPr>
          <w:rFonts w:ascii="Times New Roman" w:hAnsi="Times New Roman" w:cs="Times New Roman"/>
          <w:color w:val="333333"/>
          <w:sz w:val="28"/>
          <w:szCs w:val="28"/>
        </w:rPr>
        <w:t>. Они выбирают себе шапочки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– маски</w:t>
      </w:r>
      <w:r w:rsidR="00830639">
        <w:rPr>
          <w:rFonts w:ascii="Times New Roman" w:hAnsi="Times New Roman" w:cs="Times New Roman"/>
          <w:color w:val="333333"/>
          <w:sz w:val="28"/>
          <w:szCs w:val="28"/>
        </w:rPr>
        <w:t>, например,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жука и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>ли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гуся. На полу разложены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вырезанные из цветной</w:t>
      </w:r>
      <w:r w:rsidR="0083063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>б</w:t>
      </w:r>
      <w:r>
        <w:rPr>
          <w:rFonts w:ascii="Times New Roman" w:hAnsi="Times New Roman" w:cs="Times New Roman"/>
          <w:color w:val="333333"/>
          <w:sz w:val="28"/>
          <w:szCs w:val="28"/>
        </w:rPr>
        <w:t>умаги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листочки и цветочки. На них на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>клеены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буквы, обозначающие гласные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звуки. По инструкции педагога под музыку (или бубен),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дети двигаются по комнате, изображая жужжание жука и шипение гуся. По сигналу педагога дети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останавливаются на листочках и цветочках, произнося по очереди слоги со своими звуками. Например: Жук остановился на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цветке с буквой «А», ребенок произносит слог «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>».</w:t>
      </w:r>
    </w:p>
    <w:p w:rsidR="000B059F" w:rsidRDefault="000B059F" w:rsidP="00C92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A26F49" w:rsidRPr="00830639" w:rsidRDefault="00A26F49" w:rsidP="00C92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943634" w:themeColor="accent2" w:themeShade="BF"/>
          <w:sz w:val="28"/>
          <w:szCs w:val="28"/>
        </w:rPr>
      </w:pPr>
    </w:p>
    <w:p w:rsidR="00A26F49" w:rsidRPr="00830639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830639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Дидактическая  игра «Закончи слово»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A26F49" w:rsidRPr="00F83964" w:rsidRDefault="00A26F49" w:rsidP="00830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Цель: Развивать умение детей делить слова на слоги.</w:t>
      </w:r>
    </w:p>
    <w:p w:rsidR="00A26F49" w:rsidRPr="00F83964" w:rsidRDefault="00A26F49" w:rsidP="00830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Ход: Дети стоят в кругу. Педагог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(или ребенок – водящий)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 с мячом в центре: «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>Ребята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, сейчас вы будете заканчивать начатое мною слово. Я брошу мяч</w:t>
      </w:r>
    </w:p>
    <w:p w:rsidR="00A26F49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любому из вас и назову начало слова, а вы должны бросить мне мяч обратно и сказать </w:t>
      </w:r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его конец (кош – </w:t>
      </w:r>
      <w:proofErr w:type="spellStart"/>
      <w:r w:rsidR="00C9285A">
        <w:rPr>
          <w:rFonts w:ascii="Times New Roman" w:hAnsi="Times New Roman" w:cs="Times New Roman"/>
          <w:color w:val="333333"/>
          <w:sz w:val="28"/>
          <w:szCs w:val="28"/>
        </w:rPr>
        <w:t>ка</w:t>
      </w:r>
      <w:proofErr w:type="spellEnd"/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proofErr w:type="gramStart"/>
      <w:r w:rsidR="00C9285A">
        <w:rPr>
          <w:rFonts w:ascii="Times New Roman" w:hAnsi="Times New Roman" w:cs="Times New Roman"/>
          <w:color w:val="333333"/>
          <w:sz w:val="28"/>
          <w:szCs w:val="28"/>
        </w:rPr>
        <w:t>гла</w:t>
      </w:r>
      <w:proofErr w:type="spellEnd"/>
      <w:r w:rsidR="00C9285A">
        <w:rPr>
          <w:rFonts w:ascii="Times New Roman" w:hAnsi="Times New Roman" w:cs="Times New Roman"/>
          <w:color w:val="333333"/>
          <w:sz w:val="28"/>
          <w:szCs w:val="28"/>
        </w:rPr>
        <w:t xml:space="preserve"> – за</w:t>
      </w:r>
      <w:proofErr w:type="gramEnd"/>
      <w:r w:rsidR="00C9285A">
        <w:rPr>
          <w:rFonts w:ascii="Times New Roman" w:hAnsi="Times New Roman" w:cs="Times New Roman"/>
          <w:color w:val="333333"/>
          <w:sz w:val="28"/>
          <w:szCs w:val="28"/>
        </w:rPr>
        <w:t>).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A26F49" w:rsidRPr="00830639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830639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Дидактическая игра «Угадай слово»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A26F49" w:rsidRPr="00F83964" w:rsidRDefault="00A26F49" w:rsidP="006C4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Цель: Развивать умение детей делить слова на слоги</w:t>
      </w:r>
      <w:r w:rsidR="00830639">
        <w:rPr>
          <w:rFonts w:ascii="Times New Roman" w:hAnsi="Times New Roman" w:cs="Times New Roman"/>
          <w:color w:val="333333"/>
          <w:sz w:val="28"/>
          <w:szCs w:val="28"/>
        </w:rPr>
        <w:t>, подбирать слова с определенным количеством слов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A26F49" w:rsidRDefault="00A26F49" w:rsidP="00830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Ход: Педагог предлагает детям </w:t>
      </w:r>
      <w:r w:rsidR="00830639">
        <w:rPr>
          <w:rFonts w:ascii="Times New Roman" w:hAnsi="Times New Roman" w:cs="Times New Roman"/>
          <w:color w:val="333333"/>
          <w:sz w:val="28"/>
          <w:szCs w:val="28"/>
        </w:rPr>
        <w:t xml:space="preserve">придумать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слова, при этом отстукивает</w:t>
      </w:r>
      <w:r w:rsidR="00830639">
        <w:rPr>
          <w:rFonts w:ascii="Times New Roman" w:hAnsi="Times New Roman" w:cs="Times New Roman"/>
          <w:color w:val="333333"/>
          <w:sz w:val="28"/>
          <w:szCs w:val="28"/>
        </w:rPr>
        <w:t>, например,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 2 раза. Дети подбирают слова с заданным количеством</w:t>
      </w:r>
      <w:r w:rsidR="0083063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слогов. За правильный ответ ребенок получает фишку.</w:t>
      </w:r>
    </w:p>
    <w:p w:rsidR="00A26F49" w:rsidRPr="00F83964" w:rsidRDefault="00A26F49" w:rsidP="00830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A26F49" w:rsidRPr="00830639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830639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Дидактическая игра «Сплетем венок из предложений»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A26F49" w:rsidRPr="00F83964" w:rsidRDefault="00A26F49" w:rsidP="006C4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Цель: Упражнять детей в составлении предложений, объединенных тематически, 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>развивать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 внимание.</w:t>
      </w:r>
    </w:p>
    <w:p w:rsidR="00A26F49" w:rsidRDefault="00A26F49" w:rsidP="0077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Ход: Воспитатель произносит предложение. Дети называют последнее слово и с ним же придумывают новое предложение.</w:t>
      </w:r>
    </w:p>
    <w:p w:rsidR="00712B63" w:rsidRPr="00F83964" w:rsidRDefault="00712B63" w:rsidP="0077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A26F49" w:rsidRPr="007702FA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7702FA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Дидактическая игра «Назови слова, в которых второй звук глас</w:t>
      </w:r>
      <w:r w:rsidR="007702FA" w:rsidRPr="007702FA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ный (согласный) »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A26F49" w:rsidRPr="00F83964" w:rsidRDefault="00A26F49" w:rsidP="0077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Цель: Закреплять навыки звукового анализа слова, упражнять в различении гласных и согласных звуков, активизировать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словарь.</w:t>
      </w:r>
    </w:p>
    <w:p w:rsidR="00A26F49" w:rsidRDefault="00A26F49" w:rsidP="0077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Ход: Педагог предлагает детям вспомнить слова, у которых втор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ой звук гласный (или указанный согласный). Можно внести в игру элементы соревнования, например, </w:t>
      </w:r>
      <w:proofErr w:type="gramStart"/>
      <w:r w:rsidR="007702FA">
        <w:rPr>
          <w:rFonts w:ascii="Times New Roman" w:hAnsi="Times New Roman" w:cs="Times New Roman"/>
          <w:color w:val="333333"/>
          <w:sz w:val="28"/>
          <w:szCs w:val="28"/>
        </w:rPr>
        <w:t>д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ети</w:t>
      </w:r>
      <w:proofErr w:type="gramEnd"/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 соревнуются по рядам.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Выигрывает тот ряд, который больше придумал слов.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A26F49" w:rsidRPr="007702FA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7702FA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Дидактическая игра «Волшебные кубики»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Цель: Закреплять умение детей определять место звука в слове, производит 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звуковой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анализ  слова, развивать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слуховую и зрительную память.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Материал: Кубики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 на каждой грани которых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 изображены знакомые детям предметы.</w:t>
      </w:r>
    </w:p>
    <w:p w:rsidR="00A26F49" w:rsidRPr="00F83964" w:rsidRDefault="00A26F49" w:rsidP="0077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Ход: Реб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енку предлагают собрать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F83964">
        <w:rPr>
          <w:rFonts w:ascii="Times New Roman" w:hAnsi="Times New Roman" w:cs="Times New Roman"/>
          <w:color w:val="333333"/>
          <w:sz w:val="28"/>
          <w:szCs w:val="28"/>
        </w:rPr>
        <w:t>слово</w:t>
      </w:r>
      <w:proofErr w:type="gramEnd"/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 например «слон». Обращают внимание на первые звуки слов –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названий предметов. Ребенок сначала находит кубик, на одной из граней которого изображен предмет, название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которого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начинается со звука [</w:t>
      </w:r>
      <w:proofErr w:type="gramStart"/>
      <w:r w:rsidRPr="00F83964">
        <w:rPr>
          <w:rFonts w:ascii="Times New Roman" w:hAnsi="Times New Roman" w:cs="Times New Roman"/>
          <w:color w:val="333333"/>
          <w:sz w:val="28"/>
          <w:szCs w:val="28"/>
        </w:rPr>
        <w:t>с</w:t>
      </w:r>
      <w:proofErr w:type="gramEnd"/>
      <w:r w:rsidRPr="00F83964">
        <w:rPr>
          <w:rFonts w:ascii="Times New Roman" w:hAnsi="Times New Roman" w:cs="Times New Roman"/>
          <w:color w:val="333333"/>
          <w:sz w:val="28"/>
          <w:szCs w:val="28"/>
        </w:rPr>
        <w:t>]. Затем ищет на гранях следующего кубика изображение предмета, в названии которого первый звук - [</w:t>
      </w:r>
      <w:proofErr w:type="gramStart"/>
      <w:r w:rsidRPr="00F83964">
        <w:rPr>
          <w:rFonts w:ascii="Times New Roman" w:hAnsi="Times New Roman" w:cs="Times New Roman"/>
          <w:color w:val="333333"/>
          <w:sz w:val="28"/>
          <w:szCs w:val="28"/>
        </w:rPr>
        <w:t>л</w:t>
      </w:r>
      <w:proofErr w:type="gramEnd"/>
      <w:r w:rsidRPr="00F83964">
        <w:rPr>
          <w:rFonts w:ascii="Times New Roman" w:hAnsi="Times New Roman" w:cs="Times New Roman"/>
          <w:color w:val="333333"/>
          <w:sz w:val="28"/>
          <w:szCs w:val="28"/>
        </w:rPr>
        <w:t>],</w:t>
      </w:r>
    </w:p>
    <w:p w:rsidR="00A26F49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[о], [</w:t>
      </w:r>
      <w:proofErr w:type="spellStart"/>
      <w:r w:rsidRPr="00F83964">
        <w:rPr>
          <w:rFonts w:ascii="Times New Roman" w:hAnsi="Times New Roman" w:cs="Times New Roman"/>
          <w:color w:val="333333"/>
          <w:sz w:val="28"/>
          <w:szCs w:val="28"/>
        </w:rPr>
        <w:t>н</w:t>
      </w:r>
      <w:proofErr w:type="spellEnd"/>
      <w:r w:rsidRPr="00F83964">
        <w:rPr>
          <w:rFonts w:ascii="Times New Roman" w:hAnsi="Times New Roman" w:cs="Times New Roman"/>
          <w:color w:val="333333"/>
          <w:sz w:val="28"/>
          <w:szCs w:val="28"/>
        </w:rPr>
        <w:t>].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A26F49" w:rsidRPr="007702FA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7702FA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Дидактическая игра «Веселый поезд»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A26F49" w:rsidRPr="00F83964" w:rsidRDefault="00A26F49" w:rsidP="006C4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Цель: Совершенствовать навык звукового анализа, закреплять умение детей определять количество звуков в слове.</w:t>
      </w:r>
    </w:p>
    <w:p w:rsidR="00A26F49" w:rsidRPr="00F83964" w:rsidRDefault="00A26F49" w:rsidP="006C4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Материал: У каждого ребенка в руках предметная картинка – билет.</w:t>
      </w:r>
    </w:p>
    <w:p w:rsidR="00A26F49" w:rsidRDefault="00A26F49" w:rsidP="006C4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Ход: Воспитатель каждому ребенку предлагает определить количество звуков в его слове и положить картинку в нужный вагон,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соответствующий количеству звуков в слове (сколько окошечек, столько звуков).</w:t>
      </w:r>
    </w:p>
    <w:p w:rsidR="00A26F49" w:rsidRPr="00F83964" w:rsidRDefault="00A26F49" w:rsidP="00A26F49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A26F49" w:rsidRPr="007702FA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7702FA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Дидактическая игра «Найди братца»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A26F49" w:rsidRPr="00F83964" w:rsidRDefault="00A26F49" w:rsidP="006C4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Цель: Закреплять умение детей определять первый звук в слове, различать твердые и мягкие согласные звуки.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Материал: Предметные картинки</w:t>
      </w:r>
    </w:p>
    <w:p w:rsidR="00A26F49" w:rsidRPr="00F83964" w:rsidRDefault="00A26F49" w:rsidP="0077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Ход: Воспитатель выставляет предметные картинки в один ряд. Дети должны разложить картинки в два ряда. Во втором ряду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должны быть картинки такие, чтобы первые звуки слов были </w:t>
      </w:r>
      <w:r w:rsidR="007702FA">
        <w:rPr>
          <w:rFonts w:ascii="Times New Roman" w:hAnsi="Times New Roman" w:cs="Times New Roman"/>
          <w:color w:val="333333"/>
          <w:sz w:val="28"/>
          <w:szCs w:val="28"/>
        </w:rPr>
        <w:t xml:space="preserve"> «мягкими» </w:t>
      </w:r>
      <w:r w:rsidRPr="00F83964">
        <w:rPr>
          <w:rFonts w:ascii="Times New Roman" w:hAnsi="Times New Roman" w:cs="Times New Roman"/>
          <w:color w:val="333333"/>
          <w:sz w:val="28"/>
          <w:szCs w:val="28"/>
        </w:rPr>
        <w:t>братцами первых звуков слов первого ряда.</w:t>
      </w:r>
    </w:p>
    <w:p w:rsidR="00A26F49" w:rsidRPr="00F83964" w:rsidRDefault="00A26F49" w:rsidP="00A26F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 xml:space="preserve">Например: Бабочка, первый </w:t>
      </w:r>
      <w:proofErr w:type="gramStart"/>
      <w:r w:rsidRPr="00F83964">
        <w:rPr>
          <w:rFonts w:ascii="Times New Roman" w:hAnsi="Times New Roman" w:cs="Times New Roman"/>
          <w:color w:val="333333"/>
          <w:sz w:val="28"/>
          <w:szCs w:val="28"/>
        </w:rPr>
        <w:t>звук [б</w:t>
      </w:r>
      <w:proofErr w:type="gramEnd"/>
      <w:r w:rsidRPr="00F83964">
        <w:rPr>
          <w:rFonts w:ascii="Times New Roman" w:hAnsi="Times New Roman" w:cs="Times New Roman"/>
          <w:color w:val="333333"/>
          <w:sz w:val="28"/>
          <w:szCs w:val="28"/>
        </w:rPr>
        <w:t>]. Положу белку, первый звук в этом слове [</w:t>
      </w:r>
      <w:proofErr w:type="gramStart"/>
      <w:r w:rsidRPr="00F83964">
        <w:rPr>
          <w:rFonts w:ascii="Times New Roman" w:hAnsi="Times New Roman" w:cs="Times New Roman"/>
          <w:color w:val="333333"/>
          <w:sz w:val="28"/>
          <w:szCs w:val="28"/>
        </w:rPr>
        <w:t>б'], [б</w:t>
      </w:r>
      <w:proofErr w:type="gramEnd"/>
      <w:r w:rsidRPr="00F83964">
        <w:rPr>
          <w:rFonts w:ascii="Times New Roman" w:hAnsi="Times New Roman" w:cs="Times New Roman"/>
          <w:color w:val="333333"/>
          <w:sz w:val="28"/>
          <w:szCs w:val="28"/>
        </w:rPr>
        <w:t>] и [б'] – братцы.</w:t>
      </w:r>
    </w:p>
    <w:p w:rsidR="000B059F" w:rsidRDefault="006C427B">
      <w:pPr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7702FA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lastRenderedPageBreak/>
        <w:t>Дидактическая игра</w:t>
      </w:r>
      <w:r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 xml:space="preserve"> «Найди слова с нужным звуком»</w:t>
      </w:r>
    </w:p>
    <w:p w:rsidR="006C427B" w:rsidRDefault="006C427B" w:rsidP="006C427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6C427B">
        <w:rPr>
          <w:rFonts w:ascii="Times New Roman" w:hAnsi="Times New Roman" w:cs="Times New Roman"/>
          <w:bCs/>
          <w:sz w:val="28"/>
          <w:szCs w:val="28"/>
        </w:rPr>
        <w:t>Цель:</w:t>
      </w:r>
      <w:r>
        <w:rPr>
          <w:rFonts w:ascii="Times New Roman" w:hAnsi="Times New Roman" w:cs="Times New Roman"/>
          <w:bCs/>
          <w:sz w:val="28"/>
          <w:szCs w:val="28"/>
        </w:rPr>
        <w:t xml:space="preserve"> упражнять в умении находить слова с нужным звуком</w:t>
      </w:r>
    </w:p>
    <w:p w:rsidR="006C427B" w:rsidRDefault="006C427B" w:rsidP="006C427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Материал: предметные картинки, карточки с буквами</w:t>
      </w:r>
    </w:p>
    <w:p w:rsidR="006C427B" w:rsidRDefault="006C427B" w:rsidP="006C427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Ход: Воспитатель раскладывает перед детьми предметные картинки и раздает каждому карточку с буквой (буквы могут быть как одинаковыми, так и разными). По сигналу дети начинают выбирать картинки со звуком,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соответствующем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букве на полученной карточке. После сигнала «Стоп!»  подсчитывается число карточек у каждого игрока и отмечается правильность выполнения задания.</w:t>
      </w:r>
    </w:p>
    <w:p w:rsidR="006C427B" w:rsidRDefault="006C427B" w:rsidP="006C427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27B" w:rsidRDefault="006C427B" w:rsidP="006C427B">
      <w:pPr>
        <w:spacing w:after="0"/>
        <w:jc w:val="both"/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</w:pPr>
      <w:r w:rsidRPr="007702FA"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>Дидактическая игра</w:t>
      </w:r>
      <w:r>
        <w:rPr>
          <w:rFonts w:ascii="Times New Roman" w:hAnsi="Times New Roman" w:cs="Times New Roman"/>
          <w:b/>
          <w:bCs/>
          <w:color w:val="943634" w:themeColor="accent2" w:themeShade="BF"/>
          <w:sz w:val="28"/>
          <w:szCs w:val="28"/>
        </w:rPr>
        <w:t xml:space="preserve"> «Составь слово по первым звукам»</w:t>
      </w:r>
    </w:p>
    <w:p w:rsidR="006C427B" w:rsidRDefault="006C427B" w:rsidP="006C427B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83964">
        <w:rPr>
          <w:rFonts w:ascii="Times New Roman" w:hAnsi="Times New Roman" w:cs="Times New Roman"/>
          <w:color w:val="333333"/>
          <w:sz w:val="28"/>
          <w:szCs w:val="28"/>
        </w:rPr>
        <w:t>Цель: Закреплять умение детей определять первый звук в слове</w:t>
      </w:r>
    </w:p>
    <w:p w:rsidR="006C427B" w:rsidRDefault="006C427B" w:rsidP="006C427B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Материал: предметные картинки, либо готовые карточки с ребусами.</w:t>
      </w:r>
    </w:p>
    <w:p w:rsidR="006C427B" w:rsidRDefault="006C427B" w:rsidP="006C42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C427B" w:rsidRDefault="00CB3F18" w:rsidP="00CB3F18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  <w:r w:rsidRPr="00CB3F1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839921" cy="841664"/>
            <wp:effectExtent l="19050" t="0" r="0" b="0"/>
            <wp:docPr id="88" name="Рисунок 43" descr="http://i013.radikal.ru/0901/3d/dc701436b9b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i013.radikal.ru/0901/3d/dc701436b9b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373" cy="852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3F1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382836" cy="1039091"/>
            <wp:effectExtent l="19050" t="0" r="7814" b="0"/>
            <wp:docPr id="89" name="Рисунок 40" descr="http://im8-tub-ru.yandex.net/i?id=443540177-6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im8-tub-ru.yandex.net/i?id=443540177-64-72&amp;n=2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49" cy="104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3F1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982509" cy="1248052"/>
            <wp:effectExtent l="0" t="0" r="8091" b="0"/>
            <wp:docPr id="90" name="Рисунок 82" descr="http://www.lenagold.ru/fon/clipart/v/vozd/vozd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www.lenagold.ru/fon/clipart/v/vozd/vozd4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236" cy="1251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3F1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857923" cy="1266939"/>
            <wp:effectExtent l="19050" t="0" r="0" b="0"/>
            <wp:docPr id="91" name="Рисунок 28" descr="http://im3-tub-ru.yandex.net/i?id=320336041-2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im3-tub-ru.yandex.net/i?id=320336041-23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763" cy="1266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3F1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049197" cy="705080"/>
            <wp:effectExtent l="19050" t="0" r="0" b="0"/>
            <wp:docPr id="92" name="Рисунок 46" descr="http://s55.radikal.ru/i148/0812/6f/720cc38e05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s55.radikal.ru/i148/0812/6f/720cc38e057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997" cy="70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3F1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175904" cy="841663"/>
            <wp:effectExtent l="19050" t="0" r="5196" b="0"/>
            <wp:docPr id="93" name="Рисунок 1" descr="http://mozhga.net/sites/default/files/u16716/74633630_60853568_ed65c298c09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zhga.net/sites/default/files/u16716/74633630_60853568_ed65c298c09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179" cy="84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F18" w:rsidRDefault="00CB3F18" w:rsidP="00CB3F18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CB3F18" w:rsidRDefault="00CB3F18" w:rsidP="00CB3F18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CB3F18" w:rsidRDefault="00CB3F18" w:rsidP="00CB3F18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Ход: воспитатель предлагает детям по одному или нескольким заданиям (количество картинок может быть одинаковым, а может быть разным, в зависимости от уровня подготовленности детей) и дает сигнал к началу игры. Побеждает ребенок, который первым правильно разгадает свой ребус. </w:t>
      </w:r>
    </w:p>
    <w:p w:rsidR="00CB3F18" w:rsidRPr="006C427B" w:rsidRDefault="00CB3F18" w:rsidP="00CB3F18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дети хорошо знакомы с буквами можно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напечатать получившееся слово, или выложить его готовыми карточками.</w:t>
      </w:r>
    </w:p>
    <w:sectPr w:rsidR="00CB3F18" w:rsidRPr="006C427B" w:rsidSect="00C9285A">
      <w:pgSz w:w="11906" w:h="16838"/>
      <w:pgMar w:top="1134" w:right="850" w:bottom="1134" w:left="1701" w:header="708" w:footer="708" w:gutter="0"/>
      <w:pgBorders w:offsetFrom="page">
        <w:top w:val="zigZag" w:sz="12" w:space="24" w:color="632423" w:themeColor="accent2" w:themeShade="80"/>
        <w:left w:val="zigZag" w:sz="12" w:space="24" w:color="632423" w:themeColor="accent2" w:themeShade="80"/>
        <w:bottom w:val="zigZag" w:sz="12" w:space="24" w:color="632423" w:themeColor="accent2" w:themeShade="80"/>
        <w:right w:val="zigZag" w:sz="12" w:space="24" w:color="632423" w:themeColor="accent2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0B059F"/>
    <w:rsid w:val="000B059F"/>
    <w:rsid w:val="00245B43"/>
    <w:rsid w:val="003C24D2"/>
    <w:rsid w:val="006C427B"/>
    <w:rsid w:val="00712B63"/>
    <w:rsid w:val="007702FA"/>
    <w:rsid w:val="00830639"/>
    <w:rsid w:val="009B65FC"/>
    <w:rsid w:val="00A26F49"/>
    <w:rsid w:val="00C15165"/>
    <w:rsid w:val="00C47A1D"/>
    <w:rsid w:val="00C9285A"/>
    <w:rsid w:val="00CB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2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CB18BF-5538-454C-8E5B-CE3FD2793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4123</cp:lastModifiedBy>
  <cp:revision>8</cp:revision>
  <dcterms:created xsi:type="dcterms:W3CDTF">2019-02-02T10:39:00Z</dcterms:created>
  <dcterms:modified xsi:type="dcterms:W3CDTF">2019-02-12T05:15:00Z</dcterms:modified>
</cp:coreProperties>
</file>