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49" w:rsidRDefault="009D1149" w:rsidP="009D1149">
      <w:pPr>
        <w:pBdr>
          <w:bottom w:val="single" w:sz="12" w:space="1" w:color="auto"/>
        </w:pBdr>
        <w:spacing w:after="0"/>
        <w:ind w:left="-1134" w:firstLine="283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Государственное  бюджетное общеобразовательное учреждение Самарской области </w:t>
      </w:r>
    </w:p>
    <w:p w:rsidR="009D1149" w:rsidRDefault="009D1149" w:rsidP="009D1149">
      <w:pPr>
        <w:pBdr>
          <w:bottom w:val="single" w:sz="12" w:space="1" w:color="auto"/>
        </w:pBdr>
        <w:spacing w:after="0"/>
        <w:ind w:left="-1134" w:firstLine="283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средняя общеобразовательная школа №33 имени кавалера ордена «За личное мужество» </w:t>
      </w:r>
    </w:p>
    <w:p w:rsidR="009D1149" w:rsidRDefault="009D1149" w:rsidP="009D1149">
      <w:pPr>
        <w:pBdr>
          <w:bottom w:val="single" w:sz="12" w:space="1" w:color="auto"/>
        </w:pBdr>
        <w:spacing w:after="0"/>
        <w:ind w:left="-1134" w:firstLine="283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С.А. Вотрина городского округа Сызрань Самарской области </w:t>
      </w:r>
    </w:p>
    <w:p w:rsidR="009D1149" w:rsidRDefault="009D1149" w:rsidP="009D1149">
      <w:pPr>
        <w:pBdr>
          <w:bottom w:val="single" w:sz="12" w:space="1" w:color="auto"/>
        </w:pBdr>
        <w:spacing w:after="0"/>
        <w:ind w:left="-1134" w:firstLine="283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структурное подразделение, реализующее программы дошкольного образования «Детский сад № 22»</w:t>
      </w:r>
    </w:p>
    <w:p w:rsidR="009D1149" w:rsidRDefault="009D1149" w:rsidP="009D11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D11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D11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D11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D114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1149" w:rsidRPr="009D1149" w:rsidRDefault="009D1149" w:rsidP="009D114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D1149" w:rsidRPr="00B4565C" w:rsidRDefault="00ED59BF" w:rsidP="009D1149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Методическая</w:t>
      </w:r>
      <w:r w:rsidR="009D1149" w:rsidRPr="00B4565C">
        <w:rPr>
          <w:rFonts w:ascii="Times New Roman" w:hAnsi="Times New Roman" w:cs="Times New Roman"/>
          <w:b/>
          <w:sz w:val="40"/>
          <w:szCs w:val="40"/>
        </w:rPr>
        <w:t xml:space="preserve"> р</w:t>
      </w:r>
      <w:r w:rsidR="009D1149">
        <w:rPr>
          <w:rFonts w:ascii="Times New Roman" w:hAnsi="Times New Roman" w:cs="Times New Roman"/>
          <w:b/>
          <w:sz w:val="40"/>
          <w:szCs w:val="40"/>
        </w:rPr>
        <w:t>азработка</w:t>
      </w:r>
    </w:p>
    <w:p w:rsidR="009D1149" w:rsidRDefault="009D1149" w:rsidP="00ED59BF">
      <w:pPr>
        <w:pStyle w:val="a7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0465E5">
        <w:rPr>
          <w:rFonts w:ascii="Times New Roman" w:hAnsi="Times New Roman" w:cs="Times New Roman"/>
          <w:b/>
          <w:sz w:val="28"/>
          <w:szCs w:val="28"/>
        </w:rPr>
        <w:t>для педагогов и родителей)</w:t>
      </w:r>
    </w:p>
    <w:p w:rsidR="009D1149" w:rsidRDefault="009D1149" w:rsidP="00ED59BF">
      <w:pPr>
        <w:pStyle w:val="a7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организации работы с детьми </w:t>
      </w:r>
      <w:r w:rsidR="00ED59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направлении </w:t>
      </w:r>
    </w:p>
    <w:p w:rsidR="009D1149" w:rsidRDefault="009D1149" w:rsidP="00ED59BF">
      <w:pPr>
        <w:pStyle w:val="a7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034B7">
        <w:rPr>
          <w:rFonts w:ascii="Times New Roman" w:hAnsi="Times New Roman" w:cs="Times New Roman"/>
          <w:b/>
          <w:sz w:val="28"/>
          <w:szCs w:val="28"/>
        </w:rPr>
        <w:t xml:space="preserve">Становление ценностей здорового образа жизни </w:t>
      </w:r>
    </w:p>
    <w:p w:rsidR="009D1149" w:rsidRDefault="009D1149" w:rsidP="00ED59BF">
      <w:pPr>
        <w:pStyle w:val="a7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4B7">
        <w:rPr>
          <w:rFonts w:ascii="Times New Roman" w:hAnsi="Times New Roman" w:cs="Times New Roman"/>
          <w:b/>
          <w:sz w:val="28"/>
          <w:szCs w:val="28"/>
        </w:rPr>
        <w:t>старших дошкольников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4B7">
        <w:rPr>
          <w:rFonts w:ascii="Times New Roman" w:hAnsi="Times New Roman" w:cs="Times New Roman"/>
          <w:b/>
          <w:sz w:val="28"/>
          <w:szCs w:val="28"/>
        </w:rPr>
        <w:t xml:space="preserve"> посредством овладения </w:t>
      </w:r>
    </w:p>
    <w:p w:rsidR="009D1149" w:rsidRPr="008034B7" w:rsidRDefault="009D1149" w:rsidP="00ED59BF">
      <w:pPr>
        <w:pStyle w:val="a7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4B7">
        <w:rPr>
          <w:rFonts w:ascii="Times New Roman" w:hAnsi="Times New Roman" w:cs="Times New Roman"/>
          <w:b/>
          <w:sz w:val="28"/>
          <w:szCs w:val="28"/>
        </w:rPr>
        <w:t>элементарными нормами и правилами правильного питания</w:t>
      </w:r>
      <w:r w:rsidRPr="008034B7"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9D1149" w:rsidRDefault="009D1149" w:rsidP="009D1149">
      <w:pPr>
        <w:pStyle w:val="a7"/>
        <w:tabs>
          <w:tab w:val="left" w:pos="284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D1149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D59BF">
        <w:rPr>
          <w:rFonts w:ascii="Times New Roman" w:hAnsi="Times New Roman" w:cs="Times New Roman"/>
          <w:b/>
          <w:sz w:val="44"/>
          <w:szCs w:val="44"/>
        </w:rPr>
        <w:t xml:space="preserve">игровое пособие </w:t>
      </w:r>
      <w:r w:rsidRPr="009D1149">
        <w:rPr>
          <w:rFonts w:ascii="Times New Roman" w:hAnsi="Times New Roman" w:cs="Times New Roman"/>
          <w:b/>
          <w:sz w:val="44"/>
          <w:szCs w:val="44"/>
        </w:rPr>
        <w:t>«Дорожка к здоровью»</w:t>
      </w:r>
    </w:p>
    <w:p w:rsidR="00ED59BF" w:rsidRDefault="00ED59BF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Гольдмахер Ирина Игоревна, методист</w:t>
      </w:r>
    </w:p>
    <w:p w:rsid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 «Детский сад № 22» ГБОУ СОШ № 33 г. Сызрани</w:t>
      </w:r>
    </w:p>
    <w:p w:rsid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Тополь Инна Владимировна, воспитатель</w:t>
      </w:r>
    </w:p>
    <w:p w:rsid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 «Детский сад № 22» ГБОУ СОШ № 33 г. Сызрани</w:t>
      </w:r>
    </w:p>
    <w:p w:rsidR="00DF6FC9" w:rsidRPr="00DF6FC9" w:rsidRDefault="00DF6FC9" w:rsidP="00DF6FC9">
      <w:pPr>
        <w:pStyle w:val="a7"/>
        <w:tabs>
          <w:tab w:val="left" w:pos="284"/>
        </w:tabs>
        <w:spacing w:after="0" w:line="36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D1149" w:rsidRDefault="009D1149" w:rsidP="00ED5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49" w:rsidRDefault="009D1149" w:rsidP="009754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9BF" w:rsidRDefault="00ED59BF" w:rsidP="00DF6FC9">
      <w:pPr>
        <w:rPr>
          <w:rFonts w:ascii="Times New Roman" w:hAnsi="Times New Roman" w:cs="Times New Roman"/>
          <w:b/>
          <w:sz w:val="28"/>
          <w:szCs w:val="28"/>
        </w:rPr>
      </w:pPr>
    </w:p>
    <w:p w:rsidR="00975492" w:rsidRDefault="00F50A6B" w:rsidP="0097549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</w:t>
      </w:r>
      <w:r w:rsidR="00975492" w:rsidRPr="0095501C">
        <w:rPr>
          <w:rFonts w:ascii="Times New Roman" w:hAnsi="Times New Roman" w:cs="Times New Roman"/>
          <w:b/>
          <w:sz w:val="28"/>
          <w:szCs w:val="28"/>
        </w:rPr>
        <w:t>грово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75492" w:rsidRPr="0095501C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75492" w:rsidRPr="0095501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11E8D">
        <w:rPr>
          <w:rFonts w:ascii="Times New Roman" w:hAnsi="Times New Roman" w:cs="Times New Roman"/>
          <w:b/>
          <w:sz w:val="28"/>
          <w:szCs w:val="28"/>
        </w:rPr>
        <w:t>Дорожка к здоровью</w:t>
      </w:r>
      <w:r w:rsidR="00975492" w:rsidRPr="0095501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9D1149" w:rsidRDefault="0095501C" w:rsidP="009550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>Возрастная категория: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F4CE1" w:rsidRDefault="000F4CE1" w:rsidP="002351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пособие </w:t>
      </w:r>
      <w:r w:rsidRPr="00AE1AC1">
        <w:rPr>
          <w:rFonts w:ascii="Times New Roman" w:hAnsi="Times New Roman" w:cs="Times New Roman"/>
          <w:sz w:val="28"/>
          <w:szCs w:val="28"/>
        </w:rPr>
        <w:t xml:space="preserve">рекомендовано для использования в работе с детьми старшего дошкольного возраста. </w:t>
      </w:r>
    </w:p>
    <w:p w:rsidR="00BC5297" w:rsidRDefault="00BC5297" w:rsidP="002351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5297" w:rsidRPr="00AE1AC1" w:rsidRDefault="00BC5297" w:rsidP="002351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5017" cy="2395760"/>
            <wp:effectExtent l="19050" t="0" r="9083" b="0"/>
            <wp:docPr id="1" name="Рисунок 8" descr="C:\Users\4123\Desktop\регион 2019\CIMG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123\Desktop\регион 2019\CIMG46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0087" r="-41" b="17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017" cy="239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01C" w:rsidRPr="009D1149" w:rsidRDefault="0095501C" w:rsidP="0095501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10D8" w:rsidRPr="009D1149" w:rsidRDefault="001110D8" w:rsidP="001110D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Характеристика игрового пособия </w:t>
      </w:r>
      <w:r w:rsidRPr="009D114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«Дорожка к здоровью»</w:t>
      </w:r>
    </w:p>
    <w:p w:rsidR="001110D8" w:rsidRPr="00F50A6B" w:rsidRDefault="001110D8" w:rsidP="001110D8">
      <w:pPr>
        <w:pStyle w:val="a7"/>
        <w:numPr>
          <w:ilvl w:val="0"/>
          <w:numId w:val="7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складное </w:t>
      </w:r>
      <w:r w:rsidRPr="00F50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игровое поле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размером 40см.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180см. и дополнительное съемное поле размером 40см.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45 см. </w:t>
      </w:r>
      <w:r w:rsidRPr="00F50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изображением дорожки из кружочков (по типу традиционной игры-ходилки) и стрелок двух цветов. </w:t>
      </w:r>
    </w:p>
    <w:p w:rsidR="001110D8" w:rsidRDefault="001110D8" w:rsidP="001110D8">
      <w:pPr>
        <w:pStyle w:val="a7"/>
        <w:numPr>
          <w:ilvl w:val="0"/>
          <w:numId w:val="7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кубик, цветные фишки по количеству игроков.</w:t>
      </w:r>
    </w:p>
    <w:p w:rsidR="001110D8" w:rsidRDefault="001110D8" w:rsidP="001110D8">
      <w:pPr>
        <w:pStyle w:val="a7"/>
        <w:numPr>
          <w:ilvl w:val="0"/>
          <w:numId w:val="7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 набора картинок с изображением продуктов питания, блюд, предметов сервировки стола, режимных моментов, подвижных игр, полезных и вредных привычек (см. </w:t>
      </w:r>
      <w:r w:rsidRPr="00890B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Приложение)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  набор картинок, имеет цветовые или цифровые условные обозначения на обратной стороне картинок для самопроверки детьми правильности выполнения задания.</w:t>
      </w:r>
    </w:p>
    <w:p w:rsidR="001110D8" w:rsidRPr="009D1149" w:rsidRDefault="001110D8" w:rsidP="001110D8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D114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Аннотация</w:t>
      </w:r>
    </w:p>
    <w:p w:rsidR="001110D8" w:rsidRDefault="001110D8" w:rsidP="001110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1466">
        <w:rPr>
          <w:rFonts w:ascii="Times New Roman" w:hAnsi="Times New Roman" w:cs="Times New Roman"/>
          <w:sz w:val="28"/>
          <w:szCs w:val="28"/>
        </w:rPr>
        <w:t xml:space="preserve">Игровое  пособие разработано с учетом  </w:t>
      </w:r>
      <w:r>
        <w:rPr>
          <w:rFonts w:ascii="Times New Roman" w:hAnsi="Times New Roman" w:cs="Times New Roman"/>
          <w:sz w:val="28"/>
          <w:szCs w:val="28"/>
        </w:rPr>
        <w:t xml:space="preserve">задач </w:t>
      </w:r>
      <w:r w:rsidRPr="00177D74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дошкольного образования</w:t>
      </w:r>
      <w:r w:rsidRPr="001B146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охраны и укрепления физического и психического здоровья детей, в том числе их эмоционального благополучия;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lastRenderedPageBreak/>
        <w:t>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формирования общей культуры личности детей, в том числе ценностей здорового образа жизни, развития  их  социальных,  нравственных,  эстетических,  интеллектуальных,  физических  качеств, инициативности, самостоятельности и ответственности ребенка, формирования предпосылок учебной деятельности;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формирования социокультурной среды, соответствующей  возрастным,  индивидуальным, психологическим и физиологиче</w:t>
      </w:r>
      <w:bookmarkStart w:id="0" w:name="_GoBack"/>
      <w:bookmarkEnd w:id="0"/>
      <w:r w:rsidRPr="00953F59">
        <w:rPr>
          <w:rFonts w:ascii="Times New Roman" w:hAnsi="Times New Roman" w:cs="Times New Roman"/>
          <w:sz w:val="28"/>
          <w:szCs w:val="28"/>
        </w:rPr>
        <w:t>ским особенностям детей;</w:t>
      </w:r>
    </w:p>
    <w:p w:rsidR="001110D8" w:rsidRPr="00953F59" w:rsidRDefault="001110D8" w:rsidP="001110D8">
      <w:pPr>
        <w:pStyle w:val="a7"/>
        <w:numPr>
          <w:ilvl w:val="0"/>
          <w:numId w:val="12"/>
        </w:numPr>
        <w:tabs>
          <w:tab w:val="left" w:pos="284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53F59">
        <w:rPr>
          <w:rFonts w:ascii="Times New Roman" w:hAnsi="Times New Roman" w:cs="Times New Roman"/>
          <w:sz w:val="28"/>
          <w:szCs w:val="28"/>
        </w:rPr>
        <w:t>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1110D8" w:rsidRDefault="001110D8" w:rsidP="001110D8">
      <w:pPr>
        <w:spacing w:after="0" w:line="360" w:lineRule="auto"/>
        <w:ind w:firstLine="4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Пособие используется при организации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совместной деятельности педагога с детьми или самостоятельной детской деятельности в течение дня.</w:t>
      </w:r>
    </w:p>
    <w:p w:rsidR="001110D8" w:rsidRPr="009D1149" w:rsidRDefault="001110D8" w:rsidP="009D114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1110D8" w:rsidRDefault="001110D8" w:rsidP="001110D8">
      <w:pPr>
        <w:pStyle w:val="a7"/>
        <w:numPr>
          <w:ilvl w:val="0"/>
          <w:numId w:val="8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Расширять знания детей о здоровом образе жизни, о важности компонентов режима дня и режима питания.</w:t>
      </w:r>
    </w:p>
    <w:p w:rsidR="001110D8" w:rsidRDefault="001110D8" w:rsidP="001110D8">
      <w:pPr>
        <w:pStyle w:val="a7"/>
        <w:numPr>
          <w:ilvl w:val="0"/>
          <w:numId w:val="8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Уточнить представления детей о том, какие продукты наиболее полезны, о необходимости рационального питания.</w:t>
      </w:r>
    </w:p>
    <w:p w:rsidR="001110D8" w:rsidRPr="00235124" w:rsidRDefault="001110D8" w:rsidP="001110D8">
      <w:pPr>
        <w:pStyle w:val="a7"/>
        <w:numPr>
          <w:ilvl w:val="0"/>
          <w:numId w:val="8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</w:t>
      </w:r>
      <w:r w:rsidRPr="0095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пособствовать формированию предпосылок учебной деятельности: умению выслушать инструкцию, действовать в соответствии с правилом, адекватно оценивать полученный результат, как свой, так и товарища.</w:t>
      </w:r>
    </w:p>
    <w:p w:rsidR="001110D8" w:rsidRPr="009D1149" w:rsidRDefault="001110D8" w:rsidP="001110D8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 xml:space="preserve">Особенности игрового пособия </w:t>
      </w:r>
      <w:r w:rsidRPr="009D114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«Дорожка к здоровью»</w:t>
      </w:r>
    </w:p>
    <w:p w:rsidR="001110D8" w:rsidRPr="00694B0D" w:rsidRDefault="001110D8" w:rsidP="001110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1. Индивидуализация содержания:</w:t>
      </w:r>
    </w:p>
    <w:p w:rsidR="001110D8" w:rsidRPr="000F4CE1" w:rsidRDefault="001110D8" w:rsidP="001110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CE1">
        <w:rPr>
          <w:rFonts w:ascii="Times New Roman" w:hAnsi="Times New Roman" w:cs="Times New Roman"/>
          <w:sz w:val="28"/>
          <w:szCs w:val="28"/>
        </w:rPr>
        <w:t>Игра с пособием способствует осознанию себя, как участника познавательного и игрового процесса каждым ребенком и позволяет дифференцированно подходить к предлагаемым детям заданиям (в зависимости от уровня подготовленности каждого ребенка педагог может варьировать объем  и уровень сложности задания)</w:t>
      </w:r>
    </w:p>
    <w:p w:rsidR="001110D8" w:rsidRPr="00694B0D" w:rsidRDefault="001110D8" w:rsidP="001110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2. Взаимодействие с семьей:</w:t>
      </w:r>
    </w:p>
    <w:p w:rsidR="001110D8" w:rsidRPr="000F4CE1" w:rsidRDefault="001110D8" w:rsidP="001110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F4CE1">
        <w:rPr>
          <w:rFonts w:ascii="Times New Roman" w:hAnsi="Times New Roman" w:cs="Times New Roman"/>
          <w:sz w:val="28"/>
          <w:szCs w:val="28"/>
        </w:rPr>
        <w:t xml:space="preserve">особие «Дорожка к здоровью» </w:t>
      </w:r>
      <w:r>
        <w:rPr>
          <w:rFonts w:ascii="Times New Roman" w:hAnsi="Times New Roman" w:cs="Times New Roman"/>
          <w:sz w:val="28"/>
          <w:szCs w:val="28"/>
        </w:rPr>
        <w:t xml:space="preserve">может быть предложено </w:t>
      </w:r>
      <w:r w:rsidRPr="000F4CE1">
        <w:rPr>
          <w:rFonts w:ascii="Times New Roman" w:hAnsi="Times New Roman" w:cs="Times New Roman"/>
          <w:sz w:val="28"/>
          <w:szCs w:val="28"/>
        </w:rPr>
        <w:t>для совместных игр  в семье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0F4CE1">
        <w:rPr>
          <w:rFonts w:ascii="Times New Roman" w:hAnsi="Times New Roman" w:cs="Times New Roman"/>
          <w:sz w:val="28"/>
          <w:szCs w:val="28"/>
        </w:rPr>
        <w:t xml:space="preserve">вариант - самостоятельно придумать новые игровые задания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F4CE1">
        <w:rPr>
          <w:rFonts w:ascii="Times New Roman" w:hAnsi="Times New Roman" w:cs="Times New Roman"/>
          <w:sz w:val="28"/>
          <w:szCs w:val="28"/>
        </w:rPr>
        <w:t xml:space="preserve"> пособи</w:t>
      </w:r>
      <w:r>
        <w:rPr>
          <w:rFonts w:ascii="Times New Roman" w:hAnsi="Times New Roman" w:cs="Times New Roman"/>
          <w:sz w:val="28"/>
          <w:szCs w:val="28"/>
        </w:rPr>
        <w:t>ем.</w:t>
      </w:r>
    </w:p>
    <w:p w:rsidR="001110D8" w:rsidRPr="009D1149" w:rsidRDefault="001110D8" w:rsidP="001110D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>Алгоритм проведения:</w:t>
      </w:r>
    </w:p>
    <w:p w:rsidR="001110D8" w:rsidRDefault="001110D8" w:rsidP="001110D8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Разложить игровое пособие в удобном месте для ребенка (</w:t>
      </w:r>
      <w:r w:rsidRPr="00694B0D">
        <w:rPr>
          <w:rFonts w:ascii="Times New Roman" w:hAnsi="Times New Roman" w:cs="Times New Roman"/>
          <w:sz w:val="28"/>
          <w:szCs w:val="28"/>
        </w:rPr>
        <w:t xml:space="preserve"> на столе или ковре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4B0D">
        <w:rPr>
          <w:rFonts w:ascii="Times New Roman" w:hAnsi="Times New Roman" w:cs="Times New Roman"/>
          <w:sz w:val="28"/>
          <w:szCs w:val="28"/>
        </w:rPr>
        <w:t xml:space="preserve"> игровое поле, </w:t>
      </w:r>
    </w:p>
    <w:p w:rsidR="001110D8" w:rsidRPr="00694B0D" w:rsidRDefault="001110D8" w:rsidP="001110D8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 с правилами игры</w:t>
      </w:r>
      <w:r w:rsidRPr="00694B0D">
        <w:rPr>
          <w:rFonts w:ascii="Times New Roman" w:hAnsi="Times New Roman" w:cs="Times New Roman"/>
          <w:i/>
          <w:sz w:val="28"/>
          <w:szCs w:val="28"/>
        </w:rPr>
        <w:t>: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Играть в соответствии с очередностью.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Шаги по дорожке выполняются слева направо.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Количество точек, выпавшее на брошенном кубике, указывает количество шагов – кружочков по «Дорожке к здоровью».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 xml:space="preserve">При попадании хода на цветной кружок с цифрой выполнить выпавшее на него задание.  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При правильном выполнении задания по стрелке пройти на 4 шага вперед, при неточно выполненном задании по стрелке  вернуться на 4 шага назад.</w:t>
      </w:r>
    </w:p>
    <w:p w:rsidR="001110D8" w:rsidRPr="00694B0D" w:rsidRDefault="001110D8" w:rsidP="001110D8">
      <w:pPr>
        <w:pStyle w:val="a7"/>
        <w:numPr>
          <w:ilvl w:val="0"/>
          <w:numId w:val="10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>Выигрывает тот, кто первым дойдет до финиша.</w:t>
      </w:r>
    </w:p>
    <w:p w:rsidR="001110D8" w:rsidRPr="00694B0D" w:rsidRDefault="001110D8" w:rsidP="001110D8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Предложение </w:t>
      </w:r>
      <w:r w:rsidRPr="00694B0D">
        <w:rPr>
          <w:rFonts w:ascii="Times New Roman" w:hAnsi="Times New Roman" w:cs="Times New Roman"/>
          <w:sz w:val="28"/>
          <w:szCs w:val="28"/>
        </w:rPr>
        <w:t>разыграть очередность ходов</w:t>
      </w:r>
      <w:r>
        <w:rPr>
          <w:rFonts w:ascii="Times New Roman" w:hAnsi="Times New Roman" w:cs="Times New Roman"/>
          <w:sz w:val="28"/>
          <w:szCs w:val="28"/>
        </w:rPr>
        <w:t xml:space="preserve"> с помощью кубика или о</w:t>
      </w:r>
      <w:r w:rsidRPr="0069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чередность выполнения ходов можно разыграть с помощью карточек с </w:t>
      </w:r>
      <w:r w:rsidRPr="0069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цифрами, которые предварительно стоит разложить на столе изображением вниз (по количеству игроков), и предложить детям выбрать одну из них. </w:t>
      </w:r>
    </w:p>
    <w:p w:rsidR="001110D8" w:rsidRPr="00694B0D" w:rsidRDefault="001110D8" w:rsidP="001110D8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игроков не ограничено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(взрослые и дети)</w:t>
      </w:r>
    </w:p>
    <w:p w:rsidR="001110D8" w:rsidRPr="00694B0D" w:rsidRDefault="001110D8" w:rsidP="001110D8">
      <w:pPr>
        <w:pStyle w:val="a7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 картинок периодически менять</w:t>
      </w:r>
      <w:r w:rsidRPr="0069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чтобы не угасал интерес детей к игре.</w:t>
      </w:r>
    </w:p>
    <w:p w:rsidR="001110D8" w:rsidRPr="009D1149" w:rsidRDefault="001110D8" w:rsidP="001110D8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t xml:space="preserve">Варианты игр игрового пособия </w:t>
      </w:r>
      <w:r w:rsidRPr="009D114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«Дорожка к здоровью»</w:t>
      </w:r>
    </w:p>
    <w:tbl>
      <w:tblPr>
        <w:tblStyle w:val="a8"/>
        <w:tblW w:w="0" w:type="auto"/>
        <w:tblLook w:val="04A0"/>
      </w:tblPr>
      <w:tblGrid>
        <w:gridCol w:w="2660"/>
        <w:gridCol w:w="6911"/>
      </w:tblGrid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«Цветок здоровья»</w:t>
            </w: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На каждый лепесток цветка (5-7штук) прикрепить картинку с изображением полезной для здоровья привычки, объяснить, почему не все картинки оказались прикрепленными к лепесткам.</w:t>
            </w:r>
          </w:p>
        </w:tc>
      </w:tr>
      <w:tr w:rsidR="001110D8" w:rsidTr="0014795C">
        <w:tc>
          <w:tcPr>
            <w:tcW w:w="2660" w:type="dxa"/>
            <w:vMerge w:val="restart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«Режим питания»</w:t>
            </w: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Распределить картинки с набором блюд для определенного приема пищи:  завтрак, обед, полдник, ужин - в соответствии со временем приема</w:t>
            </w:r>
          </w:p>
        </w:tc>
      </w:tr>
      <w:tr w:rsidR="001110D8" w:rsidTr="0014795C">
        <w:tc>
          <w:tcPr>
            <w:tcW w:w="2660" w:type="dxa"/>
            <w:vMerge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Выставить картинки в нужной последовательности: подъем, зарядка, занятия, прогулка, дневной сон,  игры, ночной сон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«Красный, желтый, зеленый»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Расположить картинки с изображением продуктов питания вокруг красного, желтого и зеленого кругов в соответствии с цветом стола (программа «Разговор о здоровье и правильном питании» М.М. Безруких, А.Г. Макеева, Т.А. Филиппова): зеленый стол – продукты, которые необходимо употреблять каждый день, желтый стол – продукты, которые нужно употреблять 2-3 раза в неделю или ежедневно, но понемногу, красный стол – продукты, которые можно употреблять лишь изредка.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«Вместе весело играть»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предложенной карточке узнать подвижную игру и рассказать правила или, как вариант, провести ее с детьми («Кошки – мышки», «Пятнашки», «Филин и пташки», «Удочка» и другие).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«Варись, варись кашка»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Отгадать загадку  и найти картинку с отгадкой.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Золотистое зерно называется….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Испечет нам бабушка вкусные оладушки. Сварит в русской печке кашу вкусную из…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Злак, что очень любит воду. Поле с ним подобно броду. Пудинг с фруктами – сюрприз, а основа его …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В поле сережки на тоненьких ножках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этих желтых пирамидках сотни зерен аппетитных.</w:t>
            </w:r>
          </w:p>
          <w:p w:rsidR="001110D8" w:rsidRPr="00694B0D" w:rsidRDefault="001110D8" w:rsidP="001110D8">
            <w:pPr>
              <w:pStyle w:val="a7"/>
              <w:numPr>
                <w:ilvl w:val="0"/>
                <w:numId w:val="11"/>
              </w:num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Черный хлебушек хорош, нам его подарит…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Сервируем стол»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Расположить на «столе» предметы сервировки и посуду в соответствии с правилами.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«Из водицы белой все, что хочешь, делай»</w:t>
            </w: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Выбрать из предложенных картинок те, на которых изображены молочные продукты и расположить их вокруг карточки с изображением коровы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«Овощи и фрукты – полезные продукты»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Распределить картинки вокруг двух корзин: вокруг первой - с изображением овощей, вокруг второй – с изображением фруктов.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«Приготовь блюдо»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>Подобрать продукты, из которых приготовлено блюдо, изображенное на карточке (борщ, компот, картофельное пюре, молочная каша, хлеб)</w:t>
            </w:r>
          </w:p>
        </w:tc>
      </w:tr>
      <w:tr w:rsidR="001110D8" w:rsidTr="0014795C">
        <w:tc>
          <w:tcPr>
            <w:tcW w:w="2660" w:type="dxa"/>
          </w:tcPr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i/>
                <w:sz w:val="24"/>
                <w:szCs w:val="24"/>
              </w:rPr>
              <w:t>«Что сначала, что потом»</w:t>
            </w:r>
          </w:p>
          <w:p w:rsidR="001110D8" w:rsidRPr="00694B0D" w:rsidRDefault="001110D8" w:rsidP="0014795C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911" w:type="dxa"/>
          </w:tcPr>
          <w:p w:rsidR="001110D8" w:rsidRPr="00694B0D" w:rsidRDefault="001110D8" w:rsidP="0014795C">
            <w:pPr>
              <w:spacing w:before="120"/>
              <w:jc w:val="both"/>
              <w:rPr>
                <w:rStyle w:val="ad"/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694B0D">
              <w:rPr>
                <w:rStyle w:val="ad"/>
                <w:rFonts w:ascii="Times New Roman" w:hAnsi="Times New Roman" w:cs="Times New Roman"/>
                <w:i/>
                <w:sz w:val="24"/>
                <w:szCs w:val="24"/>
              </w:rPr>
              <w:t xml:space="preserve">Игровая задача: </w:t>
            </w:r>
          </w:p>
          <w:p w:rsidR="001110D8" w:rsidRPr="00694B0D" w:rsidRDefault="001110D8" w:rsidP="0014795C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B0D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Расположить предложенные картинки в соответствии с последовательностью действий (готовим салат, печем булочки, варим кашу и другие)</w:t>
            </w:r>
          </w:p>
        </w:tc>
      </w:tr>
      <w:tr w:rsidR="001110D8" w:rsidTr="0014795C">
        <w:trPr>
          <w:trHeight w:val="269"/>
        </w:trPr>
        <w:tc>
          <w:tcPr>
            <w:tcW w:w="9571" w:type="dxa"/>
            <w:gridSpan w:val="2"/>
          </w:tcPr>
          <w:p w:rsidR="001110D8" w:rsidRPr="00202968" w:rsidRDefault="001110D8" w:rsidP="0014795C">
            <w:pPr>
              <w:spacing w:line="360" w:lineRule="auto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 w:rsidRPr="009D1149">
              <w:rPr>
                <w:rFonts w:ascii="Times New Roman" w:hAnsi="Times New Roman" w:cs="Times New Roman"/>
                <w:i/>
                <w:sz w:val="24"/>
                <w:szCs w:val="24"/>
              </w:rPr>
              <w:t>Игры на дополнительном поле:</w:t>
            </w:r>
          </w:p>
        </w:tc>
      </w:tr>
      <w:tr w:rsidR="001110D8" w:rsidTr="0014795C">
        <w:tc>
          <w:tcPr>
            <w:tcW w:w="2660" w:type="dxa"/>
          </w:tcPr>
          <w:p w:rsidR="001110D8" w:rsidRPr="00202968" w:rsidRDefault="001110D8" w:rsidP="0014795C">
            <w:pPr>
              <w:spacing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2968">
              <w:rPr>
                <w:rFonts w:ascii="Times New Roman" w:hAnsi="Times New Roman" w:cs="Times New Roman"/>
                <w:i/>
                <w:sz w:val="24"/>
                <w:szCs w:val="24"/>
              </w:rPr>
              <w:t>«На вкус и цвет  - товарища нет»</w:t>
            </w:r>
          </w:p>
          <w:p w:rsidR="001110D8" w:rsidRPr="00202968" w:rsidRDefault="001110D8" w:rsidP="0014795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11" w:type="dxa"/>
          </w:tcPr>
          <w:p w:rsidR="001110D8" w:rsidRPr="00202968" w:rsidRDefault="001110D8" w:rsidP="0014795C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2968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задача:</w:t>
            </w:r>
          </w:p>
          <w:p w:rsidR="001110D8" w:rsidRPr="00202968" w:rsidRDefault="001110D8" w:rsidP="0014795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968">
              <w:rPr>
                <w:rFonts w:ascii="Times New Roman" w:hAnsi="Times New Roman" w:cs="Times New Roman"/>
                <w:sz w:val="24"/>
                <w:szCs w:val="24"/>
              </w:rPr>
              <w:t>Подобрать одну, две или три картинки к изображению с продуктом похожего вкуса: горькое, сладкое, кислое, соленое.</w:t>
            </w:r>
          </w:p>
        </w:tc>
      </w:tr>
      <w:tr w:rsidR="001110D8" w:rsidTr="0014795C">
        <w:tc>
          <w:tcPr>
            <w:tcW w:w="2660" w:type="dxa"/>
          </w:tcPr>
          <w:p w:rsidR="001110D8" w:rsidRPr="00202968" w:rsidRDefault="001110D8" w:rsidP="0014795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2968">
              <w:rPr>
                <w:rFonts w:ascii="Times New Roman" w:hAnsi="Times New Roman" w:cs="Times New Roman"/>
                <w:i/>
                <w:sz w:val="24"/>
                <w:szCs w:val="24"/>
              </w:rPr>
              <w:t>«Где живут витамины</w:t>
            </w:r>
          </w:p>
        </w:tc>
        <w:tc>
          <w:tcPr>
            <w:tcW w:w="6911" w:type="dxa"/>
          </w:tcPr>
          <w:p w:rsidR="001110D8" w:rsidRPr="00202968" w:rsidRDefault="001110D8" w:rsidP="0014795C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2968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задача:</w:t>
            </w:r>
          </w:p>
          <w:p w:rsidR="001110D8" w:rsidRPr="00202968" w:rsidRDefault="001110D8" w:rsidP="0014795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968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Распределить картинки с продуктами вокруг буквы, обозначающей определенный витамин: А, В, С, Д. </w:t>
            </w:r>
          </w:p>
        </w:tc>
      </w:tr>
    </w:tbl>
    <w:p w:rsidR="001110D8" w:rsidRDefault="001110D8" w:rsidP="001110D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110D8" w:rsidRDefault="001110D8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110D8" w:rsidRDefault="001110D8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235124" w:rsidP="00235124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Приложение </w:t>
      </w:r>
    </w:p>
    <w:p w:rsidR="00A34A10" w:rsidRDefault="00235124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235124">
        <w:rPr>
          <w:rFonts w:ascii="Times New Roman" w:hAnsi="Times New Roman" w:cs="Times New Roman"/>
          <w:b/>
          <w:i/>
          <w:sz w:val="28"/>
          <w:szCs w:val="28"/>
        </w:rPr>
        <w:t>Цветок здоровья</w:t>
      </w:r>
      <w:r w:rsidR="00A34A1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34A10" w:rsidRPr="00A34A10" w:rsidRDefault="00A34A10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</w:t>
      </w:r>
      <w:r w:rsidR="00E37A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обороте цветовое обозначение: зеленый квадрат на картинках с полезными привычками и красный квадрат на картинках с вредными привычками.</w:t>
      </w:r>
    </w:p>
    <w:tbl>
      <w:tblPr>
        <w:tblStyle w:val="a8"/>
        <w:tblW w:w="0" w:type="auto"/>
        <w:tblLook w:val="04A0"/>
      </w:tblPr>
      <w:tblGrid>
        <w:gridCol w:w="3190"/>
        <w:gridCol w:w="3190"/>
        <w:gridCol w:w="3191"/>
      </w:tblGrid>
      <w:tr w:rsidR="00A34A10" w:rsidTr="002C53DA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441781" cy="1103244"/>
                  <wp:effectExtent l="57150" t="38100" r="44119" b="20706"/>
                  <wp:docPr id="3" name="Рисунок 8" descr="C:\Users\4123\Desktop\87-4-kartinki-bezopasnost-dete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4123\Desktop\87-4-kartinki-bezopasnost-dete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6298" r="-238" b="55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746" cy="110092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539240" cy="1202635"/>
                  <wp:effectExtent l="57150" t="38100" r="41910" b="16565"/>
                  <wp:docPr id="4" name="Рисунок 11" descr="C:\Users\4123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123\Desktop\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67825" t="49858" r="-53" b="13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682" cy="120141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413842" cy="1191015"/>
                  <wp:effectExtent l="57150" t="38100" r="33958" b="28185"/>
                  <wp:docPr id="5" name="Рисунок 10" descr="C:\Users\4123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123\Desktop\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3832" t="48148" r="32175" b="125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992" cy="1190299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4A10" w:rsidTr="002C53DA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588605" cy="1342273"/>
                  <wp:effectExtent l="19050" t="0" r="0" b="0"/>
                  <wp:docPr id="6" name="Рисунок 5" descr="C:\Users\4123\Desktop\hello_html_3238a95c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123\Desktop\hello_html_3238a95c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061" t="78272" r="47959" b="1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647" cy="1341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424332" cy="1103243"/>
                  <wp:effectExtent l="57150" t="38100" r="42518" b="20707"/>
                  <wp:docPr id="7" name="Рисунок 7" descr="C:\Users\4123\Desktop\8824_4267da000bf86b4e6c465e12c2563301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123\Desktop\8824_4267da000bf86b4e6c465e12c2563301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22778" r="74796"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321" cy="111175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597784" cy="1192696"/>
                  <wp:effectExtent l="19050" t="0" r="2416" b="0"/>
                  <wp:docPr id="8" name="Рисунок 5" descr="C:\Users\4123\Desktop\hello_html_3238a95c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123\Desktop\hello_html_3238a95c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721" t="26420" r="48299" b="54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074" cy="1198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4A10" w:rsidTr="002C53DA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491698" cy="1200979"/>
                  <wp:effectExtent l="19050" t="0" r="0" b="0"/>
                  <wp:docPr id="11" name="Рисунок 4" descr="C:\Users\4123\Desktop\hello_html_3238a95c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123\Desktop\hello_html_3238a95c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741" t="9383" r="48299" b="718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98" cy="1200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480462" cy="1151835"/>
                  <wp:effectExtent l="57150" t="38100" r="43538" b="10215"/>
                  <wp:docPr id="9" name="Рисунок 1" descr="C:\Users\4123\Desktop\регион 2019\картинки к дневничку\fcc2a569-a64f-49b0-aa3b-70dd1d3c2fe6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123\Desktop\регион 2019\картинки к дневничку\fcc2a569-a64f-49b0-aa3b-70dd1d3c2fe6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212" cy="116175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A34A10" w:rsidRDefault="00A34A10" w:rsidP="0023512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4A10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1551333" cy="1168142"/>
                  <wp:effectExtent l="19050" t="19050" r="10767" b="12958"/>
                  <wp:docPr id="10" name="Рисунок 6" descr="C:\Users\4123\Desktop\hello_html_3238a95c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123\Desktop\hello_html_3238a95c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51700" t="26173" r="1701" b="54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061" cy="11701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991921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Режим питания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7122A" w:rsidRDefault="0067122A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картинок, на обороте цифровое обозначение, соответствующее времени приема пищи в  завтрак</w:t>
      </w:r>
      <w:r w:rsidR="00E277B9">
        <w:rPr>
          <w:rFonts w:ascii="Times New Roman" w:hAnsi="Times New Roman" w:cs="Times New Roman"/>
          <w:sz w:val="28"/>
          <w:szCs w:val="28"/>
        </w:rPr>
        <w:t xml:space="preserve"> 8.30</w:t>
      </w:r>
      <w:r>
        <w:rPr>
          <w:rFonts w:ascii="Times New Roman" w:hAnsi="Times New Roman" w:cs="Times New Roman"/>
          <w:sz w:val="28"/>
          <w:szCs w:val="28"/>
        </w:rPr>
        <w:t>, обед</w:t>
      </w:r>
      <w:r w:rsidR="00E277B9">
        <w:rPr>
          <w:rFonts w:ascii="Times New Roman" w:hAnsi="Times New Roman" w:cs="Times New Roman"/>
          <w:sz w:val="28"/>
          <w:szCs w:val="28"/>
        </w:rPr>
        <w:t xml:space="preserve"> 12.30</w:t>
      </w:r>
      <w:r>
        <w:rPr>
          <w:rFonts w:ascii="Times New Roman" w:hAnsi="Times New Roman" w:cs="Times New Roman"/>
          <w:sz w:val="28"/>
          <w:szCs w:val="28"/>
        </w:rPr>
        <w:t>, полдник</w:t>
      </w:r>
      <w:r w:rsidR="00E277B9">
        <w:rPr>
          <w:rFonts w:ascii="Times New Roman" w:hAnsi="Times New Roman" w:cs="Times New Roman"/>
          <w:sz w:val="28"/>
          <w:szCs w:val="28"/>
        </w:rPr>
        <w:t xml:space="preserve"> 3.00</w:t>
      </w:r>
      <w:r>
        <w:rPr>
          <w:rFonts w:ascii="Times New Roman" w:hAnsi="Times New Roman" w:cs="Times New Roman"/>
          <w:sz w:val="28"/>
          <w:szCs w:val="28"/>
        </w:rPr>
        <w:t xml:space="preserve"> и ужин</w:t>
      </w:r>
      <w:r w:rsidR="00E277B9">
        <w:rPr>
          <w:rFonts w:ascii="Times New Roman" w:hAnsi="Times New Roman" w:cs="Times New Roman"/>
          <w:sz w:val="28"/>
          <w:szCs w:val="28"/>
        </w:rPr>
        <w:t xml:space="preserve"> 5.00.</w:t>
      </w:r>
    </w:p>
    <w:p w:rsidR="00D9544B" w:rsidRDefault="00126FC0" w:rsidP="00D9544B">
      <w:pPr>
        <w:spacing w:line="360" w:lineRule="auto"/>
        <w:ind w:left="-567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</w:t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</w:t>
      </w:r>
      <w:r w:rsidR="00D9544B" w:rsidRPr="00D9544B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58967" cy="1540565"/>
            <wp:effectExtent l="19050" t="0" r="0" b="0"/>
            <wp:docPr id="148" name="Рисунок 60" descr="C:\Users\4123\Desktop\depositphotos_1180931-stock-photo-clock-and-clock-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4123\Desktop\depositphotos_1180931-stock-photo-clock-and-clock-hand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00" cy="1553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A10" w:rsidRDefault="00D9544B" w:rsidP="00991921">
      <w:pPr>
        <w:spacing w:line="36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  </w:t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126FC0" w:rsidRPr="00126FC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11281" cy="917962"/>
            <wp:effectExtent l="19050" t="19050" r="26969" b="15488"/>
            <wp:docPr id="229" name="Рисунок 61" descr="C:\Users\4123\Desktop\6c58ed62fc848dd83415c40dcb798f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4123\Desktop\6c58ed62fc848dd83415c40dcb798fc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262" cy="9247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6FC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</w:t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50177" cy="912652"/>
            <wp:effectExtent l="19050" t="19050" r="26173" b="20798"/>
            <wp:docPr id="146" name="Рисунок 90" descr="C:\Users\4123\Desktop\focused_153050070-stock-photo-bread-roll-with-bu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4123\Desktop\focused_153050070-stock-photo-bread-roll-with-butte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723" cy="91451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</w:t>
      </w:r>
      <w:r w:rsidR="00126FC0" w:rsidRPr="00126FC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62270" cy="913427"/>
            <wp:effectExtent l="19050" t="19050" r="14080" b="20023"/>
            <wp:docPr id="137" name="Рисунок 41" descr="C:\Users\4123\Desktop\s12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4123\Desktop\s1200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808" cy="92322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991921" w:rsidP="0067122A">
      <w:pPr>
        <w:spacing w:line="360" w:lineRule="auto"/>
        <w:ind w:left="-567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</w:t>
      </w:r>
      <w:r w:rsidR="00D9544B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57162" cy="1031188"/>
            <wp:effectExtent l="19050" t="19050" r="19188" b="16562"/>
            <wp:docPr id="144" name="Рисунок 88" descr="C:\Users\4123\Desktop\eda-pervye-blyuda-vkusno-sup-pervoe-blyu-1185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4123\Desktop\eda-pervye-blyuda-vkusno-sup-pervoe-blyu-118506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622" cy="10332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126FC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  <w:r w:rsidR="00126FC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50913" cy="995009"/>
            <wp:effectExtent l="19050" t="19050" r="15937" b="14641"/>
            <wp:docPr id="142" name="Рисунок 85" descr="C:\Users\4123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4123\Desktop\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68" cy="99813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6FC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  <w:r w:rsidR="00126FC0" w:rsidRPr="00126FC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064316" cy="1017767"/>
            <wp:effectExtent l="19050" t="19050" r="21534" b="10933"/>
            <wp:docPr id="138" name="Рисунок 40" descr="C:\Users\4123\Desktop\orange-juice-1321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4123\Desktop\orange-juice-132116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40" cy="10315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122A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</w:p>
    <w:p w:rsidR="00991921" w:rsidRDefault="0067122A" w:rsidP="00991921">
      <w:pPr>
        <w:spacing w:line="360" w:lineRule="auto"/>
        <w:ind w:left="-284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</w:t>
      </w:r>
      <w:r w:rsidR="00D9544B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991921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44657" cy="989220"/>
            <wp:effectExtent l="19050" t="19050" r="17393" b="20430"/>
            <wp:docPr id="130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906" cy="9842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921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126FC0" w:rsidRPr="00126FC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23315" cy="1013209"/>
            <wp:effectExtent l="19050" t="19050" r="19685" b="15491"/>
            <wp:docPr id="139" name="Рисунок 32" descr="C:\Users\4123\Desktop\104129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123\Desktop\104129290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606" cy="100986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921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991921" w:rsidRPr="00991921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24143" cy="996651"/>
            <wp:effectExtent l="19050" t="19050" r="18857" b="12999"/>
            <wp:docPr id="13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761" cy="9971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FC0" w:rsidRPr="00235124" w:rsidRDefault="0067122A" w:rsidP="00991921">
      <w:pPr>
        <w:spacing w:line="360" w:lineRule="auto"/>
        <w:ind w:left="-284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t xml:space="preserve">   </w:t>
      </w:r>
      <w:r w:rsidR="00126FC0">
        <w:t xml:space="preserve">  </w:t>
      </w:r>
      <w:r>
        <w:rPr>
          <w:noProof/>
        </w:rPr>
        <w:t xml:space="preserve">  </w:t>
      </w:r>
      <w:r w:rsidR="00126FC0">
        <w:rPr>
          <w:noProof/>
        </w:rPr>
        <w:drawing>
          <wp:inline distT="0" distB="0" distL="0" distR="0">
            <wp:extent cx="1352236" cy="1055189"/>
            <wp:effectExtent l="19050" t="19050" r="19364" b="11611"/>
            <wp:docPr id="143" name="Рисунок 87" descr="C:\Users\4123\Desktop\зажаренные-семги-и-спаржа-на-конце-деревянного-стола-вверх-13429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4123\Desktop\зажаренные-семги-и-спаржа-на-конце-деревянного-стола-вверх-13429036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9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695" cy="106413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2313720" cy="1121977"/>
            <wp:effectExtent l="19050" t="19050" r="10380" b="21023"/>
            <wp:docPr id="145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070" cy="112214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22A" w:rsidRDefault="0067122A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E37ACD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Красный, желтый, зеленый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37ACD" w:rsidRDefault="00E37ACD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картинок, на обороте цветовое обозначение, соответствующее цвету стола.</w:t>
      </w:r>
    </w:p>
    <w:p w:rsidR="00E37ACD" w:rsidRPr="00E37ACD" w:rsidRDefault="00E37ACD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ACD" w:rsidRDefault="00E37ACD" w:rsidP="0067122A">
      <w:pPr>
        <w:spacing w:line="360" w:lineRule="auto"/>
        <w:ind w:left="-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7ACD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971550" cy="1023504"/>
            <wp:effectExtent l="19050" t="19050" r="19050" b="24246"/>
            <wp:docPr id="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048" cy="1022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E37ACD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887055" cy="1063487"/>
            <wp:effectExtent l="19050" t="19050" r="27345" b="22363"/>
            <wp:docPr id="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37" cy="106634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E37ACD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933450" cy="1064790"/>
            <wp:effectExtent l="38100" t="19050" r="19050" b="21060"/>
            <wp:docPr id="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15" cy="10688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E37ACD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998744" cy="1060841"/>
            <wp:effectExtent l="38100" t="19050" r="10906" b="25009"/>
            <wp:docPr id="9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15" cy="106920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E37ACD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010782" cy="1006055"/>
            <wp:effectExtent l="19050" t="19050" r="17918" b="22645"/>
            <wp:docPr id="2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9" cy="10118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E37ACD" w:rsidP="0067122A">
      <w:pPr>
        <w:tabs>
          <w:tab w:val="left" w:pos="3405"/>
        </w:tabs>
        <w:ind w:left="-709"/>
        <w:rPr>
          <w:noProof/>
        </w:rPr>
      </w:pPr>
      <w:r>
        <w:rPr>
          <w:noProof/>
        </w:rPr>
        <w:drawing>
          <wp:inline distT="0" distB="0" distL="0" distR="0">
            <wp:extent cx="1065378" cy="1049711"/>
            <wp:effectExtent l="19050" t="19050" r="20472" b="17089"/>
            <wp:docPr id="25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642" cy="105095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1085850" cy="1047345"/>
            <wp:effectExtent l="19050" t="19050" r="19050" b="19455"/>
            <wp:docPr id="2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698" cy="10520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961633" cy="1047750"/>
            <wp:effectExtent l="19050" t="19050" r="9917" b="19050"/>
            <wp:docPr id="2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105025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1178641" cy="1038225"/>
            <wp:effectExtent l="19050" t="19050" r="21509" b="28575"/>
            <wp:docPr id="26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19" cy="10409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1032888" cy="1047750"/>
            <wp:effectExtent l="38100" t="19050" r="14862" b="19050"/>
            <wp:docPr id="26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888" cy="1047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E37ACD" w:rsidP="0067122A">
      <w:pPr>
        <w:tabs>
          <w:tab w:val="left" w:pos="3405"/>
        </w:tabs>
        <w:ind w:left="-709"/>
        <w:rPr>
          <w:noProof/>
        </w:rPr>
      </w:pPr>
      <w:r>
        <w:rPr>
          <w:noProof/>
        </w:rPr>
        <w:drawing>
          <wp:inline distT="0" distB="0" distL="0" distR="0">
            <wp:extent cx="1152525" cy="1057275"/>
            <wp:effectExtent l="19050" t="19050" r="28575" b="28575"/>
            <wp:docPr id="26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171575" cy="1076325"/>
            <wp:effectExtent l="19050" t="19050" r="28575" b="28575"/>
            <wp:docPr id="26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76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1171575" cy="1057275"/>
            <wp:effectExtent l="19050" t="19050" r="28575" b="28575"/>
            <wp:docPr id="26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122A"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190625" cy="1057275"/>
            <wp:effectExtent l="19050" t="19050" r="28575" b="28575"/>
            <wp:docPr id="26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572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085850" cy="1047750"/>
            <wp:effectExtent l="19050" t="19050" r="19050" b="19050"/>
            <wp:docPr id="26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47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E37ACD" w:rsidP="0067122A">
      <w:pPr>
        <w:tabs>
          <w:tab w:val="left" w:pos="3405"/>
        </w:tabs>
        <w:ind w:left="-709"/>
        <w:rPr>
          <w:noProof/>
        </w:rPr>
      </w:pPr>
      <w:r>
        <w:rPr>
          <w:noProof/>
        </w:rPr>
        <w:drawing>
          <wp:inline distT="0" distB="0" distL="0" distR="0">
            <wp:extent cx="1123950" cy="1066800"/>
            <wp:effectExtent l="19050" t="19050" r="19050" b="19050"/>
            <wp:docPr id="26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67122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152525" cy="1152525"/>
            <wp:effectExtent l="19050" t="19050" r="28575" b="28575"/>
            <wp:docPr id="26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67122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266825" cy="1164661"/>
            <wp:effectExtent l="19050" t="19050" r="28575" b="16439"/>
            <wp:docPr id="26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646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122A"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1143000" cy="1152939"/>
            <wp:effectExtent l="19050" t="19050" r="19050" b="28161"/>
            <wp:docPr id="27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5293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1219200" cy="1115878"/>
            <wp:effectExtent l="19050" t="19050" r="19050" b="27122"/>
            <wp:docPr id="27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15878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E37ACD" w:rsidP="00D9544B">
      <w:pPr>
        <w:tabs>
          <w:tab w:val="left" w:pos="3405"/>
        </w:tabs>
        <w:ind w:left="-709"/>
      </w:pPr>
      <w:r>
        <w:rPr>
          <w:noProof/>
        </w:rPr>
        <w:drawing>
          <wp:inline distT="0" distB="0" distL="0" distR="0">
            <wp:extent cx="1152525" cy="1123950"/>
            <wp:effectExtent l="19050" t="19050" r="28575" b="19050"/>
            <wp:docPr id="27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085021" cy="1069372"/>
            <wp:effectExtent l="19050" t="19050" r="19879" b="16478"/>
            <wp:docPr id="27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248" cy="107255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1228394" cy="1071522"/>
            <wp:effectExtent l="19050" t="19050" r="9856" b="14328"/>
            <wp:docPr id="27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585" cy="107866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>
            <wp:extent cx="1275405" cy="1070859"/>
            <wp:effectExtent l="19050" t="19050" r="19995" b="14991"/>
            <wp:docPr id="27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922" cy="107465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089999" cy="1064509"/>
            <wp:effectExtent l="19050" t="19050" r="14901" b="21341"/>
            <wp:docPr id="27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324" cy="107263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44B" w:rsidRPr="00D9544B" w:rsidRDefault="00D9544B" w:rsidP="00D9544B">
      <w:pPr>
        <w:tabs>
          <w:tab w:val="left" w:pos="3405"/>
        </w:tabs>
        <w:ind w:left="-709"/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Режим дня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F1A00" w:rsidRPr="00AF1A00" w:rsidRDefault="00AF1A00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A00">
        <w:rPr>
          <w:rFonts w:ascii="Times New Roman" w:hAnsi="Times New Roman" w:cs="Times New Roman"/>
          <w:sz w:val="28"/>
          <w:szCs w:val="28"/>
        </w:rPr>
        <w:t xml:space="preserve">На втором комплекте картинок цифровое обозначение последовательности режимных моментов. Желательно, чтобы цифры были съемными, так как </w:t>
      </w:r>
      <w:r w:rsidR="00666E7C" w:rsidRPr="00AF1A00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Pr="00AF1A00">
        <w:rPr>
          <w:rFonts w:ascii="Times New Roman" w:hAnsi="Times New Roman" w:cs="Times New Roman"/>
          <w:sz w:val="28"/>
          <w:szCs w:val="28"/>
        </w:rPr>
        <w:t>будут использов</w:t>
      </w:r>
      <w:r w:rsidR="00666E7C">
        <w:rPr>
          <w:rFonts w:ascii="Times New Roman" w:hAnsi="Times New Roman" w:cs="Times New Roman"/>
          <w:sz w:val="28"/>
          <w:szCs w:val="28"/>
        </w:rPr>
        <w:t>аться 5-6 картинок.</w:t>
      </w:r>
      <w:r w:rsidRPr="00AF1A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1A00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82368" cy="1498184"/>
            <wp:effectExtent l="19050" t="0" r="8282" b="0"/>
            <wp:docPr id="16" name="Рисунок 16" descr="C:\Users\4123\Desktop\регион 2019\картинки к дневничку\bcd2a89bb635d24fae46e3efe925eee7 - копия - копия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4123\Desktop\регион 2019\картинки к дневничку\bcd2a89bb635d24fae46e3efe925eee7 - копия - копия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47" cy="1498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41312" cy="1490870"/>
            <wp:effectExtent l="19050" t="0" r="0" b="0"/>
            <wp:docPr id="17" name="Рисунок 17" descr="C:\Users\4123\Desktop\регион 2019\картинки к дневничку\bcd2a89bb635d24fae46e3efe925eee7 - копия - копия - копия (3) - копия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4123\Desktop\регион 2019\картинки к дневничку\bcd2a89bb635d24fae46e3efe925eee7 - копия - копия - копия (3) - копия - копия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829" cy="1495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59382" cy="1421296"/>
            <wp:effectExtent l="19050" t="0" r="0" b="0"/>
            <wp:docPr id="18" name="Рисунок 18" descr="C:\Users\4123\Desktop\регион 2019\картинки к дневничку\bcd2a89bb635d24fae46e3efe925eee7 - копия - копия - копия (4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4123\Desktop\регион 2019\картинки к дневничку\bcd2a89bb635d24fae46e3efe925eee7 - копия - копия - копия (4) - копия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204" cy="141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58465" cy="1490870"/>
            <wp:effectExtent l="19050" t="0" r="0" b="0"/>
            <wp:docPr id="3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01" cy="1494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65867" cy="1373256"/>
            <wp:effectExtent l="19050" t="0" r="5733" b="0"/>
            <wp:docPr id="19" name="Рисунок 19" descr="C:\Users\4123\Desktop\регион 2019\картинки к дневничку\bcd2a89bb635d24fae46e3efe925eee7 - копия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4123\Desktop\регион 2019\картинки к дневничку\bcd2a89bb635d24fae46e3efe925eee7 - копия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20" cy="137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A0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22124" cy="1478954"/>
            <wp:effectExtent l="19050" t="0" r="6626" b="0"/>
            <wp:docPr id="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7483" b="3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80" cy="14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E7C" w:rsidRP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46029" cy="1328771"/>
            <wp:effectExtent l="19050" t="0" r="1771" b="0"/>
            <wp:docPr id="39" name="Рисунок 22" descr="C:\Users\4123\Desktop\регион 2019\картинки к дневничку\bcd2a89bb635d24fae46e3efe925eee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4123\Desktop\регион 2019\картинки к дневничку\bcd2a89bb635d24fae46e3efe925eee7 - копия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80" cy="1331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18275" cy="1325672"/>
            <wp:effectExtent l="19050" t="0" r="0" b="0"/>
            <wp:docPr id="20" name="Рисунок 20" descr="C:\Users\4123\Desktop\регион 2019\картинки к дневничку\bcd2a89bb635d24fae46e3efe925eee7 - копия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4123\Desktop\регион 2019\картинки к дневничку\bcd2a89bb635d24fae46e3efe925eee7 - копия - копия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306" cy="1326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31843" cy="1331843"/>
            <wp:effectExtent l="19050" t="0" r="1657" b="0"/>
            <wp:docPr id="13" name="Рисунок 21" descr="C:\Users\4123\Desktop\регион 2019\картинки к дневничку\bcd2a89bb635d24fae46e3efe925eee7 - копия - копия - копия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4123\Desktop\регион 2019\картинки к дневничку\bcd2a89bb635d24fae46e3efe925eee7 - копия - копия - копия (3)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861" cy="133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 </w:t>
      </w:r>
      <w:r w:rsidRPr="00AF1A0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72428" cy="1262173"/>
            <wp:effectExtent l="19050" t="0" r="0" b="0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171" cy="126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E7C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666E7C" w:rsidRP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55699" cy="1292087"/>
            <wp:effectExtent l="19050" t="0" r="0" b="0"/>
            <wp:docPr id="40" name="Рисунок 23" descr="C:\Users\4123\Desktop\регион 2019\картинки к дневничку\bcd2a89bb635d24fae46e3efe925eee7 - копия - копия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4123\Desktop\регион 2019\картинки к дневничку\bcd2a89bb635d24fae46e3efe925eee7 - копия - копия - копия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534" cy="129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E7C" w:rsidRP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74081" cy="1292087"/>
            <wp:effectExtent l="19050" t="0" r="7019" b="0"/>
            <wp:docPr id="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684" cy="130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A00" w:rsidRP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1A0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16409" cy="1563441"/>
            <wp:effectExtent l="19050" t="0" r="0" b="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181" cy="1570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</w:t>
      </w:r>
      <w:r w:rsid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33905" cy="1560443"/>
            <wp:effectExtent l="19050" t="0" r="4345" b="0"/>
            <wp:docPr id="4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694" cy="155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70017" cy="1560443"/>
            <wp:effectExtent l="19050" t="0" r="6333" b="0"/>
            <wp:docPr id="43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140" cy="156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</w:t>
      </w:r>
      <w:r w:rsidR="00666E7C" w:rsidRPr="00666E7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05809" cy="1548294"/>
            <wp:effectExtent l="19050" t="0" r="8641" b="0"/>
            <wp:docPr id="4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760" cy="155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ACD" w:rsidRDefault="00E37ACD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7ACD" w:rsidRDefault="00E37ACD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Вместе весело играть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F1A00" w:rsidRDefault="0011116E" w:rsidP="00655954">
      <w:pPr>
        <w:tabs>
          <w:tab w:val="left" w:pos="142"/>
        </w:tabs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872872" cy="2385042"/>
            <wp:effectExtent l="19050" t="19050" r="22728" b="15258"/>
            <wp:docPr id="78" name="Рисунок 59" descr="C:\Users\4123\Desktop\регион 2019\пустоемест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4123\Desktop\регион 2019\пустоеместо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480" cy="238554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753967" cy="2401202"/>
            <wp:effectExtent l="19050" t="19050" r="27333" b="18148"/>
            <wp:docPr id="79" name="Рисунок 60" descr="C:\Users\4123\Desktop\регион 2019\my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4123\Desktop\регион 2019\myshka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464" cy="240337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6E" w:rsidRDefault="0011116E" w:rsidP="00655954">
      <w:pPr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3002446" cy="2405269"/>
            <wp:effectExtent l="19050" t="19050" r="26504" b="14081"/>
            <wp:docPr id="80" name="Рисунок 61" descr="C:\Users\4123\Desktop\регион 2019\podvizhnieigr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4123\Desktop\регион 2019\podvizhnieigri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38" cy="24056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766482" cy="2402702"/>
            <wp:effectExtent l="19050" t="19050" r="14818" b="16648"/>
            <wp:docPr id="82" name="Рисунок 62" descr="C:\Users\4123\Desktop\регион 2019\v-kakie-igry-igrayut-myach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4123\Desktop\регион 2019\v-kakie-igry-igrayut-myachom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907" cy="240741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954" w:rsidRPr="00235124" w:rsidRDefault="00655954" w:rsidP="00655954">
      <w:pPr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932368" cy="2449444"/>
            <wp:effectExtent l="19050" t="19050" r="20382" b="27056"/>
            <wp:docPr id="83" name="Рисунок 63" descr="C:\Users\4123\Desktop\регион 2019\m4a3a01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4123\Desktop\регион 2019\m4a3a01a4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28" cy="2454757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971611" cy="2451638"/>
            <wp:effectExtent l="19050" t="19050" r="19239" b="24862"/>
            <wp:docPr id="84" name="Рисунок 64" descr="C:\Users\4123\Desktop\регион 2019\L84NuGCsd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4123\Desktop\регион 2019\L84NuGCsdJc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61" cy="245654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954" w:rsidRDefault="00655954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55954" w:rsidRDefault="00655954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235124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5124">
        <w:rPr>
          <w:rFonts w:ascii="Times New Roman" w:hAnsi="Times New Roman" w:cs="Times New Roman"/>
          <w:b/>
          <w:i/>
          <w:sz w:val="28"/>
          <w:szCs w:val="28"/>
        </w:rPr>
        <w:lastRenderedPageBreak/>
        <w:t>Варись, варись, кашка</w:t>
      </w:r>
    </w:p>
    <w:p w:rsidR="00CE29E2" w:rsidRDefault="00CE29E2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95533" cy="1409700"/>
            <wp:effectExtent l="57150" t="38100" r="47517" b="19050"/>
            <wp:docPr id="2" name="Рисунок 1" descr="F:\ДЛЯ САДА\злаки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ЛЯ САДА\злаки\image (16)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1438" t="31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300" cy="141042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19050" cy="1352550"/>
            <wp:effectExtent l="57150" t="38100" r="28750" b="19050"/>
            <wp:docPr id="12" name="Рисунок 3" descr="F:\ДЛЯ САДА\злаки\image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ЛЯ САДА\злаки\image (18)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t="30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759" cy="135608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63359" cy="1350379"/>
            <wp:effectExtent l="57150" t="38100" r="41591" b="21221"/>
            <wp:docPr id="21" name="Рисунок 4" descr="F:\ДЛЯ САДА\злаки\image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ДЛЯ САДА\злаки\image (19)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l="1449" t="33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817" cy="135264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3DA" w:rsidRPr="00E277B9" w:rsidRDefault="00CE29E2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4952" cy="1302026"/>
            <wp:effectExtent l="57150" t="38100" r="35698" b="12424"/>
            <wp:docPr id="22" name="Рисунок 5" descr="F:\ДЛЯ САДА\злаки\image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ДЛЯ САДА\злаки\image (20)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t="29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660" cy="130078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88895" cy="1300177"/>
            <wp:effectExtent l="57150" t="38100" r="39855" b="14273"/>
            <wp:docPr id="23" name="Рисунок 6" descr="F:\ДЛЯ САДА\злаки\image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ДЛЯ САДА\злаки\image (21)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2505" t="33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61" cy="13058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3780" cy="1314004"/>
            <wp:effectExtent l="57150" t="38100" r="42120" b="19496"/>
            <wp:docPr id="24" name="Рисунок 7" descr="F:\ДЛЯ САДА\злаки\image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ЛЯ САДА\злаки\image (22)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t="33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460" cy="131553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124" w:rsidRDefault="00A34A1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Сервируем стол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34A10" w:rsidRPr="00A34A10" w:rsidRDefault="00A34A10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</w:t>
      </w:r>
      <w:r w:rsidR="00E37A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обратной стороне цифровое  обозначение последовательности расстановки предметов сервировки на </w:t>
      </w:r>
      <w:r w:rsidR="00AF1A00">
        <w:rPr>
          <w:rFonts w:ascii="Times New Roman" w:hAnsi="Times New Roman" w:cs="Times New Roman"/>
          <w:sz w:val="28"/>
          <w:szCs w:val="28"/>
        </w:rPr>
        <w:t xml:space="preserve">столе и на картинке с салфеткой - </w:t>
      </w:r>
      <w:r>
        <w:rPr>
          <w:rFonts w:ascii="Times New Roman" w:hAnsi="Times New Roman" w:cs="Times New Roman"/>
          <w:sz w:val="28"/>
          <w:szCs w:val="28"/>
        </w:rPr>
        <w:t xml:space="preserve"> общий вид сервированного стола</w:t>
      </w:r>
    </w:p>
    <w:p w:rsidR="00AF1A00" w:rsidRDefault="00A34A10" w:rsidP="00235124">
      <w:pPr>
        <w:spacing w:line="360" w:lineRule="auto"/>
        <w:jc w:val="both"/>
      </w:pPr>
      <w:r>
        <w:object w:dxaOrig="480" w:dyaOrig="1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90pt" o:ole="">
            <v:imagedata r:id="rId80" o:title=""/>
          </v:shape>
          <o:OLEObject Type="Embed" ProgID="PBrush" ShapeID="_x0000_i1025" DrawAspect="Content" ObjectID="_1684819686" r:id="rId81"/>
        </w:object>
      </w:r>
      <w:r w:rsidR="002C53DA">
        <w:t xml:space="preserve">  </w:t>
      </w:r>
      <w:r>
        <w:object w:dxaOrig="1710" w:dyaOrig="1305">
          <v:shape id="_x0000_i1026" type="#_x0000_t75" style="width:85.5pt;height:65.25pt" o:ole="">
            <v:imagedata r:id="rId82" o:title=""/>
          </v:shape>
          <o:OLEObject Type="Embed" ProgID="PBrush" ShapeID="_x0000_i1026" DrawAspect="Content" ObjectID="_1684819687" r:id="rId83"/>
        </w:object>
      </w:r>
      <w:r w:rsidR="002C53DA">
        <w:t xml:space="preserve"> </w:t>
      </w:r>
      <w:r>
        <w:object w:dxaOrig="1860" w:dyaOrig="1605">
          <v:shape id="_x0000_i1027" type="#_x0000_t75" style="width:94.5pt;height:80.25pt" o:ole="">
            <v:imagedata r:id="rId84" o:title=""/>
          </v:shape>
          <o:OLEObject Type="Embed" ProgID="PBrush" ShapeID="_x0000_i1027" DrawAspect="Content" ObjectID="_1684819688" r:id="rId85"/>
        </w:object>
      </w:r>
      <w:r w:rsidR="002C53DA">
        <w:t xml:space="preserve"> </w:t>
      </w:r>
      <w:r>
        <w:object w:dxaOrig="705" w:dyaOrig="2085">
          <v:shape id="_x0000_i1028" type="#_x0000_t75" style="width:35.25pt;height:104.25pt" o:ole="">
            <v:imagedata r:id="rId86" o:title=""/>
          </v:shape>
          <o:OLEObject Type="Embed" ProgID="PBrush" ShapeID="_x0000_i1028" DrawAspect="Content" ObjectID="_1684819689" r:id="rId87"/>
        </w:object>
      </w:r>
      <w:r w:rsidR="002C53DA">
        <w:t xml:space="preserve"> </w:t>
      </w:r>
      <w:r>
        <w:object w:dxaOrig="1875" w:dyaOrig="1305">
          <v:shape id="_x0000_i1029" type="#_x0000_t75" style="width:94.5pt;height:65.25pt" o:ole="">
            <v:imagedata r:id="rId88" o:title=""/>
          </v:shape>
          <o:OLEObject Type="Embed" ProgID="PBrush" ShapeID="_x0000_i1029" DrawAspect="Content" ObjectID="_1684819690" r:id="rId89"/>
        </w:object>
      </w:r>
      <w:r w:rsidR="002C53DA">
        <w:t xml:space="preserve"> </w:t>
      </w:r>
      <w:r>
        <w:object w:dxaOrig="1530" w:dyaOrig="1335">
          <v:shape id="_x0000_i1030" type="#_x0000_t75" style="width:77.25pt;height:66.75pt" o:ole="">
            <v:imagedata r:id="rId90" o:title=""/>
          </v:shape>
          <o:OLEObject Type="Embed" ProgID="PBrush" ShapeID="_x0000_i1030" DrawAspect="Content" ObjectID="_1684819691" r:id="rId91"/>
        </w:object>
      </w:r>
    </w:p>
    <w:p w:rsidR="00A34A10" w:rsidRP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object w:dxaOrig="2490" w:dyaOrig="1605">
          <v:shape id="_x0000_i1031" type="#_x0000_t75" style="width:173.25pt;height:114.75pt" o:ole="">
            <v:imagedata r:id="rId92" o:title="" cropright="7106f"/>
          </v:shape>
          <o:OLEObject Type="Embed" ProgID="PBrush" ShapeID="_x0000_i1031" DrawAspect="Content" ObjectID="_1684819692" r:id="rId93"/>
        </w:object>
      </w:r>
      <w:r w:rsidR="00A34A10">
        <w:rPr>
          <w:noProof/>
        </w:rPr>
        <w:t xml:space="preserve">                  </w:t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117863" cy="1461052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983" cy="146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544B" w:rsidRDefault="00D9544B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Из водицы белой все, что хочешь, делай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959C6" w:rsidRPr="001959C6" w:rsidRDefault="001959C6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</w:t>
      </w:r>
      <w:r w:rsidR="00CE29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обратной стороне картинки с молочными продуктами помечены белым квадратом</w:t>
      </w:r>
      <w:r w:rsidR="00CE29E2">
        <w:rPr>
          <w:rFonts w:ascii="Times New Roman" w:hAnsi="Times New Roman" w:cs="Times New Roman"/>
          <w:sz w:val="28"/>
          <w:szCs w:val="28"/>
        </w:rPr>
        <w:t>.</w:t>
      </w:r>
    </w:p>
    <w:p w:rsidR="001959C6" w:rsidRDefault="001959C6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959C6" w:rsidRPr="00235124" w:rsidRDefault="001959C6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38159" cy="1025387"/>
            <wp:effectExtent l="19050" t="19050" r="9641" b="22363"/>
            <wp:docPr id="72" name="Рисунок 4" descr="https://myslide.ru/documents_3/0cf43f3ef44b7e34f7bdc815cd202fca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yslide.ru/documents_3/0cf43f3ef44b7e34f7bdc815cd202fca/img12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l="33652" t="26802" r="39666" b="43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57" cy="10245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534846" cy="1023730"/>
            <wp:effectExtent l="19050" t="19050" r="27254" b="24020"/>
            <wp:docPr id="73" name="Рисунок 25" descr="https://fermoved.ru/wp-content/uploads/2018/06/lesnoj-shampin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ermoved.ru/wp-content/uploads/2018/06/lesnoj-shampinon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clrChange>
                        <a:clrFrom>
                          <a:srgbClr val="E9E8ED"/>
                        </a:clrFrom>
                        <a:clrTo>
                          <a:srgbClr val="E9E8E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57" cy="10258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64782" cy="1033669"/>
            <wp:effectExtent l="19050" t="19050" r="11568" b="14081"/>
            <wp:docPr id="135" name="Рисунок 42" descr="C:\Users\4123\Desktop\2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4123\Desktop\2.4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4" cy="103482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5954" w:rsidRPr="00655954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06663" cy="1820463"/>
            <wp:effectExtent l="19050" t="19050" r="22087" b="27387"/>
            <wp:docPr id="86" name="Рисунок 65" descr="C:\Users\4123\Desktop\дежурная группа\педагоги карантин\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4123\Desktop\дежурная группа\педагоги карантин\s1200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4891" cy="1818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6E" w:rsidRDefault="0011116E" w:rsidP="00D91370">
      <w:pPr>
        <w:spacing w:line="360" w:lineRule="auto"/>
        <w:ind w:left="-284"/>
        <w:jc w:val="both"/>
      </w:pPr>
      <w:r>
        <w:t xml:space="preserve">      </w:t>
      </w:r>
      <w:r w:rsidRPr="0011116E">
        <w:rPr>
          <w:noProof/>
        </w:rPr>
        <w:drawing>
          <wp:inline distT="0" distB="0" distL="0" distR="0">
            <wp:extent cx="1334811" cy="1068318"/>
            <wp:effectExtent l="19050" t="19050" r="17739" b="17532"/>
            <wp:docPr id="75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 r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170" cy="10822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11116E">
        <w:rPr>
          <w:noProof/>
        </w:rPr>
        <w:drawing>
          <wp:inline distT="0" distB="0" distL="0" distR="0">
            <wp:extent cx="1279115" cy="1063873"/>
            <wp:effectExtent l="19050" t="19050" r="16285" b="21977"/>
            <wp:docPr id="81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021" cy="10787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t xml:space="preserve">        </w:t>
      </w:r>
      <w:r w:rsidRPr="0011116E">
        <w:rPr>
          <w:noProof/>
        </w:rPr>
        <w:drawing>
          <wp:inline distT="0" distB="0" distL="0" distR="0">
            <wp:extent cx="1174474" cy="1127194"/>
            <wp:effectExtent l="19050" t="19050" r="25676" b="15806"/>
            <wp:docPr id="20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001" cy="113057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t xml:space="preserve">      </w:t>
      </w:r>
      <w:r w:rsidRPr="0011116E">
        <w:rPr>
          <w:noProof/>
        </w:rPr>
        <w:drawing>
          <wp:inline distT="0" distB="0" distL="0" distR="0">
            <wp:extent cx="1332672" cy="1126683"/>
            <wp:effectExtent l="19050" t="19050" r="19878" b="16317"/>
            <wp:docPr id="20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945" cy="113452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370" w:rsidRDefault="0011116E" w:rsidP="00235124">
      <w:pPr>
        <w:spacing w:line="36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11116E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92474" cy="1151006"/>
            <wp:effectExtent l="19050" t="19050" r="21976" b="11044"/>
            <wp:docPr id="277" name="Рисунок 68" descr="C:\Users\4123\Desktop\duimg-nu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4123\Desktop\duimg-nu928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614" cy="1149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11116E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42611" cy="1144511"/>
            <wp:effectExtent l="19050" t="19050" r="9939" b="17539"/>
            <wp:docPr id="284" name="Рисунок 75" descr="C:\Users\4123\Desktop\depositphotos_36990527-stock-photo-hot-chocolate-and-chocolate-pie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4123\Desktop\depositphotos_36990527-stock-photo-hot-chocolate-and-chocolate-pieces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3" cy="1151358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11116E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31844" cy="1150526"/>
            <wp:effectExtent l="19050" t="19050" r="20706" b="11524"/>
            <wp:docPr id="282" name="Рисунок 69" descr="C:\Users\4123\Desktop\nahr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4123\Desktop\nahrung.pn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 l="10270" t="4808" r="1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519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81267" cy="1131128"/>
            <wp:effectExtent l="19050" t="19050" r="14133" b="11872"/>
            <wp:docPr id="76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049" cy="113358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6E" w:rsidRDefault="0011116E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93744" cy="1289934"/>
            <wp:effectExtent l="19050" t="19050" r="20706" b="24516"/>
            <wp:docPr id="77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203" cy="129238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137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D9137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83585" cy="1311965"/>
            <wp:effectExtent l="38100" t="19050" r="16565" b="21535"/>
            <wp:docPr id="8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9" cy="131286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53DA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2C53DA" w:rsidRPr="002C53D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560858" cy="1300969"/>
            <wp:effectExtent l="19050" t="19050" r="20292" b="13481"/>
            <wp:docPr id="90" name="Рисунок 4" descr="https://myslide.ru/documents_3/0cf43f3ef44b7e34f7bdc815cd202fca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yslide.ru/documents_3/0cf43f3ef44b7e34f7bdc815cd202fca/img12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l="60661" t="25735" r="6775" b="43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384" cy="131224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53DA" w:rsidRPr="002C53D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389104" cy="1288098"/>
            <wp:effectExtent l="19050" t="19050" r="20596" b="26352"/>
            <wp:docPr id="91" name="Рисунок 4" descr="https://myslide.ru/documents_3/0cf43f3ef44b7e34f7bdc815cd202fca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yslide.ru/documents_3/0cf43f3ef44b7e34f7bdc815cd202fca/img12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l="62754" t="66878" r="6122" b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350" cy="1291108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6E" w:rsidRDefault="0011116E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1116E" w:rsidRDefault="0011116E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AF1A00" w:rsidP="00111EC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Овощи и фрукты –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полезные продукты»</w:t>
      </w:r>
    </w:p>
    <w:p w:rsidR="001959C6" w:rsidRPr="001959C6" w:rsidRDefault="001959C6" w:rsidP="00111E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</w:t>
      </w:r>
      <w:r w:rsidR="00CE29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обратной стороне картинок с овощами наклеен желтый квадрат, на картинках с фруктами – красный.</w:t>
      </w:r>
    </w:p>
    <w:p w:rsidR="00197551" w:rsidRDefault="00197551" w:rsidP="00197551">
      <w:pPr>
        <w:spacing w:line="360" w:lineRule="auto"/>
        <w:ind w:left="-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17410" cy="983974"/>
            <wp:effectExtent l="19050" t="19050" r="25590" b="25676"/>
            <wp:docPr id="4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 r="6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410" cy="9839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093912" cy="992916"/>
            <wp:effectExtent l="19050" t="19050" r="10988" b="16734"/>
            <wp:docPr id="4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061" cy="99305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62235" cy="1000048"/>
            <wp:effectExtent l="19050" t="19050" r="14115" b="9602"/>
            <wp:docPr id="4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257" cy="10000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68151" cy="998767"/>
            <wp:effectExtent l="19050" t="19050" r="27249" b="10883"/>
            <wp:docPr id="50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70" cy="10036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14496" cy="988170"/>
            <wp:effectExtent l="19050" t="19050" r="23754" b="21480"/>
            <wp:docPr id="5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 r="6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598" cy="99476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551" w:rsidRPr="00235124" w:rsidRDefault="00197551" w:rsidP="00197551">
      <w:pPr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37148" cy="944603"/>
            <wp:effectExtent l="19050" t="19050" r="24902" b="26947"/>
            <wp:docPr id="52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63" cy="94403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02995" cy="944471"/>
            <wp:effectExtent l="19050" t="19050" r="20955" b="27079"/>
            <wp:docPr id="53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474" cy="94659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23122" cy="956025"/>
            <wp:effectExtent l="19050" t="19050" r="19878" b="15525"/>
            <wp:docPr id="54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761" cy="957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15833" cy="952859"/>
            <wp:effectExtent l="19050" t="19050" r="27167" b="18691"/>
            <wp:docPr id="55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140" cy="9539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53767" cy="947075"/>
            <wp:effectExtent l="19050" t="19050" r="27333" b="24475"/>
            <wp:docPr id="56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316" cy="95327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9C6" w:rsidRDefault="00197551" w:rsidP="00D91370">
      <w:pPr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16149" cy="904434"/>
            <wp:effectExtent l="19050" t="19050" r="26851" b="9966"/>
            <wp:docPr id="58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75" cy="90461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044437" cy="902529"/>
            <wp:effectExtent l="19050" t="19050" r="22363" b="11871"/>
            <wp:docPr id="5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703" cy="90362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33889" cy="900376"/>
            <wp:effectExtent l="19050" t="19050" r="28161" b="14024"/>
            <wp:docPr id="6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068" cy="90369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25552" cy="898718"/>
            <wp:effectExtent l="19050" t="19050" r="12698" b="15682"/>
            <wp:docPr id="61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496" cy="9038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41729" cy="882015"/>
            <wp:effectExtent l="19050" t="19050" r="15571" b="13335"/>
            <wp:docPr id="63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69" cy="88410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9C6" w:rsidRDefault="001959C6" w:rsidP="00D91370">
      <w:pPr>
        <w:spacing w:line="360" w:lineRule="auto"/>
        <w:ind w:left="-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25057" cy="921579"/>
            <wp:effectExtent l="19050" t="19050" r="17943" b="11871"/>
            <wp:docPr id="6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051" cy="92321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099463" cy="922407"/>
            <wp:effectExtent l="19050" t="19050" r="24487" b="11043"/>
            <wp:docPr id="64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436" cy="924062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21196" cy="922407"/>
            <wp:effectExtent l="19050" t="19050" r="17054" b="11043"/>
            <wp:docPr id="65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521" cy="9241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220922" cy="911612"/>
            <wp:effectExtent l="19050" t="19050" r="17328" b="21838"/>
            <wp:docPr id="66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51" cy="91932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121261" cy="916692"/>
            <wp:effectExtent l="19050" t="19050" r="21739" b="16758"/>
            <wp:docPr id="67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548" cy="91774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44B" w:rsidRDefault="001959C6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986750" cy="1932681"/>
            <wp:effectExtent l="19050" t="19050" r="13500" b="10419"/>
            <wp:docPr id="68" name="Рисунок 1" descr="http://lifestyle-promo-it.de/wp-content/uploads/2017/06/lpi_korb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festyle-promo-it.de/wp-content/uploads/2017/06/lpi_korb-1024x683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 l="21080" r="52966" b="49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669" cy="1933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1959C6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968777" cy="1913449"/>
            <wp:effectExtent l="19050" t="19050" r="12423" b="10601"/>
            <wp:docPr id="69" name="Рисунок 1" descr="http://lifestyle-promo-it.de/wp-content/uploads/2017/06/lpi_korb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festyle-promo-it.de/wp-content/uploads/2017/06/lpi_korb-1024x683.jpg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 l="52900" r="20930" b="50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904" cy="19155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149" w:rsidRDefault="009D1149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D1149" w:rsidRDefault="009D1149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35124" w:rsidRDefault="00AF1A00" w:rsidP="0023512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«</w:t>
      </w:r>
      <w:r w:rsidR="00235124" w:rsidRPr="00235124">
        <w:rPr>
          <w:rFonts w:ascii="Times New Roman" w:hAnsi="Times New Roman" w:cs="Times New Roman"/>
          <w:b/>
          <w:i/>
          <w:sz w:val="28"/>
          <w:szCs w:val="28"/>
        </w:rPr>
        <w:t>Что сначала, что потом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66E7C" w:rsidRDefault="00666E7C" w:rsidP="002351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 цифровое обозначение последовательности действий при приготовлении блюда</w:t>
      </w:r>
    </w:p>
    <w:p w:rsidR="004E267A" w:rsidRDefault="00CE29E2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90480" cy="1818861"/>
            <wp:effectExtent l="19050" t="0" r="4970" b="0"/>
            <wp:docPr id="29" name="Рисунок 27" descr="C:\Users\4123\Desktop\регион 2019\картинки к дневничку\image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123\Desktop\регион 2019\картинки к дневничку\image034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l="11724" t="647" r="42310" b="5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481" cy="1818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13893" cy="1818861"/>
            <wp:effectExtent l="19050" t="0" r="5357" b="0"/>
            <wp:docPr id="26" name="Рисунок 27" descr="C:\Users\4123\Desktop\регион 2019\картинки к дневничку\image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123\Desktop\регион 2019\картинки к дневничку\image034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l="52378" t="647" r="1216" b="5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893" cy="1818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1393" cy="1840930"/>
            <wp:effectExtent l="19050" t="0" r="1657" b="0"/>
            <wp:docPr id="28" name="Рисунок 27" descr="C:\Users\4123\Desktop\регион 2019\картинки к дневничку\image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123\Desktop\регион 2019\картинки к дневничку\image034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l="11724" t="42525" r="43850" b="11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393" cy="184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29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8355" cy="1848678"/>
            <wp:effectExtent l="19050" t="0" r="0" b="0"/>
            <wp:docPr id="224" name="Рисунок 27" descr="C:\Users\4123\Desktop\регион 2019\картинки к дневничку\image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4123\Desktop\регион 2019\картинки к дневничку\image034.jpg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 l="53187" t="42279" r="1142" b="11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355" cy="184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67A" w:rsidRDefault="00666E7C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06523" cy="1759226"/>
            <wp:effectExtent l="19050" t="0" r="0" b="0"/>
            <wp:docPr id="36" name="Рисунок 26" descr="C:\Users\4123\Desktop\регион 2019\картинки к дневничку\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123\Desktop\регион 2019\картинки к дневничку\image040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t="1676" r="56558" b="50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22" cy="175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42002" cy="1749287"/>
            <wp:effectExtent l="19050" t="0" r="5798" b="0"/>
            <wp:docPr id="225" name="Рисунок 26" descr="C:\Users\4123\Desktop\регион 2019\картинки к дневничку\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123\Desktop\регион 2019\картинки к дневничку\image040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l="45105" t="1676" r="12392" b="51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164" cy="1753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00200" cy="1759226"/>
            <wp:effectExtent l="19050" t="0" r="0" b="0"/>
            <wp:docPr id="226" name="Рисунок 26" descr="C:\Users\4123\Desktop\регион 2019\картинки к дневничку\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123\Desktop\регион 2019\картинки к дневничку\image040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t="49592" r="54315" b="1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039" cy="176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10139" cy="1809842"/>
            <wp:effectExtent l="19050" t="0" r="9111" b="0"/>
            <wp:docPr id="228" name="Рисунок 26" descr="C:\Users\4123\Desktop\регион 2019\картинки к дневничку\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4123\Desktop\регион 2019\картинки к дневничку\image040.jpg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 l="45418" t="49592" r="11323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139" cy="180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67A" w:rsidRDefault="00AF1A00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30018" cy="1480931"/>
            <wp:effectExtent l="19050" t="19050" r="27332" b="24019"/>
            <wp:docPr id="34" name="Рисунок 24" descr="C:\Users\4123\Desktop\регион 2019\картинки к дневничку\image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4123\Desktop\регион 2019\картинки к дневничку\image072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 r="48305" b="50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17" cy="14809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91697" cy="1470991"/>
            <wp:effectExtent l="19050" t="19050" r="13253" b="14909"/>
            <wp:docPr id="232" name="Рисунок 24" descr="C:\Users\4123\Desktop\регион 2019\картинки к дневничку\image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4123\Desktop\регион 2019\картинки к дневничку\image072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 l="50921" r="-57" b="51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97" cy="14709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551332" cy="1498655"/>
            <wp:effectExtent l="19050" t="19050" r="10768" b="25345"/>
            <wp:docPr id="230" name="Рисунок 24" descr="C:\Users\4123\Desktop\регион 2019\картинки к дневничку\image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4123\Desktop\регион 2019\картинки к дневничку\image072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 t="47855" r="50278" b="2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562" cy="15008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CE29E2" w:rsidRPr="00CE29E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40785" cy="1519367"/>
            <wp:effectExtent l="19050" t="19050" r="16565" b="23683"/>
            <wp:docPr id="231" name="Рисунок 24" descr="C:\Users\4123\Desktop\регион 2019\картинки к дневничку\image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4123\Desktop\регион 2019\картинки к дневничку\image072.jp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 l="49757" t="47855" r="-1663" b="1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83" cy="15229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</w:t>
      </w:r>
    </w:p>
    <w:p w:rsidR="004E267A" w:rsidRDefault="00197551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10967" cy="1214640"/>
            <wp:effectExtent l="19050" t="0" r="8283" b="0"/>
            <wp:docPr id="46" name="Рисунок 32" descr="C:\Users\4123\Desktop\регион 2019\картинки к дневничку\329250_html_674a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123\Desktop\регион 2019\картинки к дневничку\329250_html_674a8538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 r="54230" b="67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260" cy="121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267A" w:rsidRPr="004E267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591090" cy="1253440"/>
            <wp:effectExtent l="19050" t="0" r="9110" b="0"/>
            <wp:docPr id="235" name="Рисунок 32" descr="C:\Users\4123\Desktop\регион 2019\картинки к дневничку\329250_html_674a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123\Desktop\регион 2019\картинки к дневничку\329250_html_674a8538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 t="32064" r="56524" b="35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017" cy="1256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A0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4E267A" w:rsidRPr="004E267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471820" cy="1161357"/>
            <wp:effectExtent l="19050" t="0" r="0" b="0"/>
            <wp:docPr id="234" name="Рисунок 32" descr="C:\Users\4123\Desktop\регион 2019\картинки к дневничку\329250_html_674a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123\Desktop\регион 2019\картинки к дневничку\329250_html_674a8538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 l="26844" t="65714" r="29708" b="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278" cy="1164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A0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</w:t>
      </w:r>
      <w:r w:rsidR="004E267A" w:rsidRPr="004E267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610967" cy="1202214"/>
            <wp:effectExtent l="19050" t="0" r="8283" b="0"/>
            <wp:docPr id="237" name="Рисунок 32" descr="C:\Users\4123\Desktop\регион 2019\картинки к дневничку\329250_html_674a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4123\Desktop\регион 2019\картинки к дневничку\329250_html_674a8538.jp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 l="51120" t="33333" r="3540" b="34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502" cy="120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D1149" w:rsidRPr="009D1149" w:rsidRDefault="009D1149" w:rsidP="009D114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sz w:val="28"/>
          <w:szCs w:val="28"/>
        </w:rPr>
        <w:lastRenderedPageBreak/>
        <w:t>«Где живут витамины»</w:t>
      </w:r>
    </w:p>
    <w:p w:rsidR="009D1149" w:rsidRPr="001377F1" w:rsidRDefault="009D1149" w:rsidP="009D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комплекте картинок буквенное изображение, соответствующее указанному витамину.</w:t>
      </w:r>
    </w:p>
    <w:p w:rsidR="009D1149" w:rsidRPr="001377F1" w:rsidRDefault="009D1149" w:rsidP="009D1149">
      <w:pPr>
        <w:rPr>
          <w:rFonts w:ascii="Times New Roman" w:hAnsi="Times New Roman" w:cs="Times New Roman"/>
          <w:sz w:val="28"/>
          <w:szCs w:val="28"/>
        </w:rPr>
      </w:pPr>
    </w:p>
    <w:p w:rsidR="009D1149" w:rsidRDefault="009D1149" w:rsidP="009D1149">
      <w:r w:rsidRPr="001377F1">
        <w:rPr>
          <w:noProof/>
        </w:rPr>
        <w:drawing>
          <wp:inline distT="0" distB="0" distL="0" distR="0">
            <wp:extent cx="1019175" cy="1009650"/>
            <wp:effectExtent l="19050" t="0" r="0" b="0"/>
            <wp:docPr id="71" name="Рисунок 1" descr="E:\витамины\a-znachit-pervi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E:\витамины\a-znachit-perviy.jp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72" cy="100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Pr="001377F1">
        <w:rPr>
          <w:noProof/>
        </w:rPr>
        <w:drawing>
          <wp:inline distT="0" distB="0" distL="0" distR="0">
            <wp:extent cx="1071570" cy="1000132"/>
            <wp:effectExtent l="19050" t="0" r="0" b="0"/>
            <wp:docPr id="74" name="Рисунок 2" descr="E:\витамины\vitamin-quotvquo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E:\витамины\vitamin-quotvquot.jp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70" cy="1000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</w:t>
      </w:r>
      <w:r w:rsidRPr="001377F1">
        <w:rPr>
          <w:noProof/>
        </w:rPr>
        <w:drawing>
          <wp:inline distT="0" distB="0" distL="0" distR="0">
            <wp:extent cx="800100" cy="942975"/>
            <wp:effectExtent l="19050" t="0" r="0" b="0"/>
            <wp:docPr id="85" name="Рисунок 3" descr="E:\витамины\Ut7Tf6H-Hv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:\витамины\Ut7Tf6H-Hv8.jp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6" cy="942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</w:t>
      </w:r>
      <w:r w:rsidRPr="001377F1">
        <w:rPr>
          <w:noProof/>
        </w:rPr>
        <w:drawing>
          <wp:inline distT="0" distB="0" distL="0" distR="0">
            <wp:extent cx="928694" cy="962428"/>
            <wp:effectExtent l="19050" t="0" r="4756" b="0"/>
            <wp:docPr id="88" name="Рисунок 4" descr="C:\Users\Professional\Desktop\витамины\1-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Professional\Desktop\витамины\1-17.jpg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94" cy="962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1149" w:rsidRDefault="009D1149" w:rsidP="009D1149"/>
    <w:p w:rsidR="009D1149" w:rsidRDefault="009D1149" w:rsidP="009D1149">
      <w:r w:rsidRPr="001377F1">
        <w:rPr>
          <w:noProof/>
        </w:rPr>
        <w:drawing>
          <wp:inline distT="0" distB="0" distL="0" distR="0">
            <wp:extent cx="1325880" cy="894486"/>
            <wp:effectExtent l="19050" t="0" r="7620" b="0"/>
            <wp:docPr id="96" name="Рисунок 5" descr="C:\Users\Professional\Desktop\bc821ca0c2_1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4" name="Picture 12" descr="C:\Users\Professional\Desktop\bc821ca0c2_1000.jp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563" cy="894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1377F1">
        <w:rPr>
          <w:noProof/>
        </w:rPr>
        <w:drawing>
          <wp:inline distT="0" distB="0" distL="0" distR="0">
            <wp:extent cx="1066800" cy="971550"/>
            <wp:effectExtent l="19050" t="0" r="0" b="0"/>
            <wp:docPr id="97" name="Рисунок 6" descr="C:\Users\Professional\Desktop\витамины\129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:\Users\Professional\Desktop\витамины\1299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738" cy="968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</w:t>
      </w:r>
      <w:r w:rsidRPr="001377F1">
        <w:rPr>
          <w:noProof/>
        </w:rPr>
        <w:drawing>
          <wp:inline distT="0" distB="0" distL="0" distR="0">
            <wp:extent cx="1217889" cy="790575"/>
            <wp:effectExtent l="19050" t="0" r="1311" b="0"/>
            <wp:docPr id="98" name="Рисунок 7" descr="C:\Users\Professional\Desktop\витамины\butter0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 descr="C:\Users\Professional\Desktop\витамины\butter003.pn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140" cy="791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1377F1">
        <w:rPr>
          <w:noProof/>
        </w:rPr>
        <w:drawing>
          <wp:inline distT="0" distB="0" distL="0" distR="0">
            <wp:extent cx="1000132" cy="1000132"/>
            <wp:effectExtent l="19050" t="0" r="9518" b="0"/>
            <wp:docPr id="99" name="Рисунок 8" descr="C:\Users\Professional\Desktop\витамины\kartofe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Picture 10" descr="C:\Users\Professional\Desktop\витамины\kartofel.jpg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32" cy="1000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1149" w:rsidRDefault="009D1149" w:rsidP="009D1149"/>
    <w:p w:rsidR="009D1149" w:rsidRDefault="009D1149" w:rsidP="009D1149">
      <w:pPr>
        <w:tabs>
          <w:tab w:val="left" w:pos="7395"/>
        </w:tabs>
      </w:pPr>
      <w:r w:rsidRPr="001377F1">
        <w:rPr>
          <w:noProof/>
        </w:rPr>
        <w:drawing>
          <wp:inline distT="0" distB="0" distL="0" distR="0">
            <wp:extent cx="1123950" cy="865717"/>
            <wp:effectExtent l="19050" t="0" r="0" b="0"/>
            <wp:docPr id="100" name="Рисунок 9" descr="E:\витамины\garlic-prevents-gastric-canc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E:\витамины\garlic-prevents-gastric-cancer.jpg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148" cy="86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Pr="001377F1">
        <w:rPr>
          <w:noProof/>
        </w:rPr>
        <w:drawing>
          <wp:inline distT="0" distB="0" distL="0" distR="0">
            <wp:extent cx="971550" cy="866775"/>
            <wp:effectExtent l="19050" t="0" r="0" b="0"/>
            <wp:docPr id="101" name="Рисунок 10" descr="C:\Users\Professional\Desktop\витамины\dva-bolgarskih-pertsa-oranzhevyj-i-krasnyj-1200x10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13" descr="C:\Users\Professional\Desktop\витамины\dva-bolgarskih-pertsa-oranzhevyj-i-krasnyj-1200x1002.png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7" cy="866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 w:rsidRPr="001377F1">
        <w:rPr>
          <w:noProof/>
        </w:rPr>
        <w:drawing>
          <wp:inline distT="0" distB="0" distL="0" distR="0">
            <wp:extent cx="925251" cy="742950"/>
            <wp:effectExtent l="19050" t="0" r="8199" b="0"/>
            <wp:docPr id="102" name="Рисунок 11" descr="C:\Users\Professional\Desktop\230385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C:\Users\Professional\Desktop\23038563.png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51" cy="74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</w:t>
      </w:r>
      <w:r w:rsidRPr="001377F1">
        <w:rPr>
          <w:noProof/>
        </w:rPr>
        <w:drawing>
          <wp:inline distT="0" distB="0" distL="0" distR="0">
            <wp:extent cx="838200" cy="866775"/>
            <wp:effectExtent l="19050" t="0" r="0" b="0"/>
            <wp:docPr id="103" name="Рисунок 12" descr="C:\Users\Professional\Desktop\2019-07-08-00-38-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C:\Users\Professional\Desktop\2019-07-08-00-38-47.jpg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6" cy="866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:rsidR="009D1149" w:rsidRDefault="009D1149" w:rsidP="009D1149">
      <w:pPr>
        <w:tabs>
          <w:tab w:val="left" w:pos="7395"/>
        </w:tabs>
      </w:pPr>
    </w:p>
    <w:p w:rsidR="009D1149" w:rsidRDefault="009D1149" w:rsidP="009D1149">
      <w:pPr>
        <w:tabs>
          <w:tab w:val="left" w:pos="7395"/>
        </w:tabs>
      </w:pPr>
      <w:r w:rsidRPr="001377F1">
        <w:rPr>
          <w:noProof/>
        </w:rPr>
        <w:drawing>
          <wp:inline distT="0" distB="0" distL="0" distR="0">
            <wp:extent cx="1019175" cy="740347"/>
            <wp:effectExtent l="19050" t="0" r="9525" b="0"/>
            <wp:docPr id="104" name="Рисунок 13" descr="E:\витамины\1552691585_preview_govyadi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Picture 17" descr="E:\витамины\1552691585_preview_govyadina.png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818" cy="73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</w:t>
      </w:r>
      <w:r w:rsidRPr="001377F1">
        <w:rPr>
          <w:noProof/>
        </w:rPr>
        <w:drawing>
          <wp:inline distT="0" distB="0" distL="0" distR="0">
            <wp:extent cx="1033461" cy="742950"/>
            <wp:effectExtent l="19050" t="0" r="0" b="0"/>
            <wp:docPr id="105" name="Рисунок 14" descr="E:\витамины\26824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E:\витамины\2682450.jpg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461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</w:t>
      </w:r>
      <w:r w:rsidRPr="001377F1">
        <w:rPr>
          <w:noProof/>
        </w:rPr>
        <w:drawing>
          <wp:inline distT="0" distB="0" distL="0" distR="0">
            <wp:extent cx="819150" cy="914399"/>
            <wp:effectExtent l="19050" t="0" r="0" b="0"/>
            <wp:docPr id="106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/>
                    <pic:cNvPicPr/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6" cy="91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1377F1">
        <w:rPr>
          <w:noProof/>
        </w:rPr>
        <w:drawing>
          <wp:inline distT="0" distB="0" distL="0" distR="0">
            <wp:extent cx="867410" cy="633976"/>
            <wp:effectExtent l="19050" t="0" r="8890" b="0"/>
            <wp:docPr id="108" name="Рисунок 16" descr="E:\витамины\slide-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E:\витамины\slide-22.jpg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90" cy="633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1149" w:rsidRDefault="009D1149" w:rsidP="009D1149">
      <w:pPr>
        <w:tabs>
          <w:tab w:val="left" w:pos="7395"/>
        </w:tabs>
      </w:pPr>
    </w:p>
    <w:p w:rsidR="009D1149" w:rsidRDefault="009D1149" w:rsidP="009D1149">
      <w:r w:rsidRPr="0096489D">
        <w:rPr>
          <w:noProof/>
        </w:rPr>
        <w:drawing>
          <wp:inline distT="0" distB="0" distL="0" distR="0">
            <wp:extent cx="893188" cy="571500"/>
            <wp:effectExtent l="19050" t="0" r="2162" b="0"/>
            <wp:docPr id="109" name="Рисунок 17" descr="C:\Users\Professional\Desktop\витамины\50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63" descr="C:\Users\Professional\Desktop\витамины\5050.jpg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699" cy="572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</w:t>
      </w:r>
      <w:r w:rsidRPr="0096489D">
        <w:rPr>
          <w:noProof/>
        </w:rPr>
        <w:drawing>
          <wp:inline distT="0" distB="0" distL="0" distR="0">
            <wp:extent cx="819150" cy="666750"/>
            <wp:effectExtent l="19050" t="0" r="0" b="0"/>
            <wp:docPr id="110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/>
                    <pic:cNvPicPr/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 w:rsidRPr="0096489D">
        <w:rPr>
          <w:noProof/>
        </w:rPr>
        <w:drawing>
          <wp:inline distT="0" distB="0" distL="0" distR="0">
            <wp:extent cx="876300" cy="914400"/>
            <wp:effectExtent l="19050" t="0" r="0" b="0"/>
            <wp:docPr id="111" name="Рисунок 19" descr="E:\витамины\nabor-zeleni-svezhej-ukrop-petrushka-zelenij-luk_69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15" descr="E:\витамины\nabor-zeleni-svezhej-ukrop-petrushka-zelenij-luk_698.jp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6" cy="914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</w:t>
      </w:r>
      <w:r w:rsidRPr="0096489D">
        <w:rPr>
          <w:noProof/>
        </w:rPr>
        <w:drawing>
          <wp:inline distT="0" distB="0" distL="0" distR="0">
            <wp:extent cx="867410" cy="732045"/>
            <wp:effectExtent l="19050" t="0" r="8890" b="0"/>
            <wp:docPr id="112" name="Рисунок 20" descr="E:\витамины\Биотин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E:\витамины\Биотин.jpg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66" cy="731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D1149" w:rsidRPr="009D1149" w:rsidRDefault="009D1149" w:rsidP="009D1149">
      <w:pPr>
        <w:ind w:left="-709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9D1149">
        <w:rPr>
          <w:rFonts w:ascii="Times New Roman" w:hAnsi="Times New Roman" w:cs="Times New Roman"/>
          <w:b/>
          <w:i/>
          <w:noProof/>
          <w:sz w:val="28"/>
          <w:szCs w:val="28"/>
        </w:rPr>
        <w:lastRenderedPageBreak/>
        <w:t>«На вкус и цвет – товарища нет»</w:t>
      </w:r>
    </w:p>
    <w:p w:rsidR="009D1149" w:rsidRPr="00FD7F4E" w:rsidRDefault="009D1149" w:rsidP="009D1149">
      <w:pPr>
        <w:ind w:left="-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На втором комплекте картинок, на обороте цветовое обозначение, соответствующее цвету рамки на основной  карточке: коричневый, синий, желтый или зеленый квадрат. </w:t>
      </w:r>
    </w:p>
    <w:p w:rsidR="009D1149" w:rsidRDefault="009D1149" w:rsidP="009D1149">
      <w:pPr>
        <w:ind w:left="-709"/>
        <w:rPr>
          <w:noProof/>
        </w:rPr>
      </w:pPr>
    </w:p>
    <w:p w:rsidR="009D1149" w:rsidRDefault="009D1149" w:rsidP="009D1149">
      <w:pPr>
        <w:ind w:left="-709"/>
      </w:pPr>
      <w:r>
        <w:rPr>
          <w:noProof/>
        </w:rPr>
        <w:t xml:space="preserve"> </w:t>
      </w:r>
      <w:r w:rsidRPr="00577181">
        <w:rPr>
          <w:noProof/>
        </w:rPr>
        <w:drawing>
          <wp:inline distT="0" distB="0" distL="0" distR="0">
            <wp:extent cx="1100455" cy="1310035"/>
            <wp:effectExtent l="57150" t="38100" r="42545" b="23465"/>
            <wp:docPr id="25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 l="2797" t="8696" r="2797" b="4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230" cy="130976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t xml:space="preserve">  </w:t>
      </w:r>
      <w:r w:rsidRPr="00577181">
        <w:rPr>
          <w:noProof/>
        </w:rPr>
        <w:drawing>
          <wp:inline distT="0" distB="0" distL="0" distR="0">
            <wp:extent cx="1231900" cy="1312864"/>
            <wp:effectExtent l="57150" t="38100" r="44450" b="20636"/>
            <wp:docPr id="25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31286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t xml:space="preserve">    </w:t>
      </w:r>
      <w:r w:rsidRPr="00577181">
        <w:rPr>
          <w:noProof/>
        </w:rPr>
        <w:drawing>
          <wp:inline distT="0" distB="0" distL="0" distR="0">
            <wp:extent cx="1228725" cy="1316876"/>
            <wp:effectExtent l="57150" t="38100" r="47625" b="16624"/>
            <wp:docPr id="253" name="Рисунок 3" descr="C:\Users\4123\Desktop\uksus-mi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4123\Desktop\uksus-min.jpg"/>
                    <pic:cNvPicPr/>
                  </pic:nvPicPr>
                  <pic:blipFill>
                    <a:blip r:embed="rId155" cstate="print"/>
                    <a:srcRect l="18558" t="12677" r="20005" b="16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50" cy="131893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t xml:space="preserve">   </w:t>
      </w:r>
      <w:r w:rsidRPr="00577181">
        <w:rPr>
          <w:noProof/>
        </w:rPr>
        <w:drawing>
          <wp:inline distT="0" distB="0" distL="0" distR="0">
            <wp:extent cx="1152525" cy="1319560"/>
            <wp:effectExtent l="57150" t="38100" r="47625" b="13940"/>
            <wp:docPr id="25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 l="-4545" t="-2429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290" cy="131929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D1149" w:rsidRDefault="009D1149" w:rsidP="009D1149">
      <w:pPr>
        <w:ind w:left="-709"/>
      </w:pPr>
    </w:p>
    <w:p w:rsidR="009D1149" w:rsidRDefault="009D1149" w:rsidP="009D1149">
      <w:pPr>
        <w:ind w:left="-709"/>
      </w:pPr>
      <w:r w:rsidRPr="00577181">
        <w:rPr>
          <w:noProof/>
        </w:rPr>
        <w:drawing>
          <wp:inline distT="0" distB="0" distL="0" distR="0">
            <wp:extent cx="1133475" cy="998377"/>
            <wp:effectExtent l="19050" t="0" r="9525" b="0"/>
            <wp:docPr id="25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676" cy="99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 w:rsidRPr="00577181">
        <w:rPr>
          <w:noProof/>
        </w:rPr>
        <w:drawing>
          <wp:inline distT="0" distB="0" distL="0" distR="0">
            <wp:extent cx="1156291" cy="914400"/>
            <wp:effectExtent l="19050" t="0" r="5759" b="0"/>
            <wp:docPr id="278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11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299" cy="91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</w:t>
      </w:r>
      <w:r w:rsidRPr="00577181">
        <w:rPr>
          <w:noProof/>
        </w:rPr>
        <w:drawing>
          <wp:inline distT="0" distB="0" distL="0" distR="0">
            <wp:extent cx="990600" cy="909848"/>
            <wp:effectExtent l="19050" t="0" r="0" b="0"/>
            <wp:docPr id="279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435" cy="909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  </w:t>
      </w:r>
      <w:r w:rsidRPr="00577181">
        <w:rPr>
          <w:noProof/>
        </w:rPr>
        <w:drawing>
          <wp:inline distT="0" distB="0" distL="0" distR="0">
            <wp:extent cx="910333" cy="914400"/>
            <wp:effectExtent l="19050" t="0" r="4067" b="0"/>
            <wp:docPr id="280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 l="10791" t="8701" r="5733" b="10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469" cy="914536"/>
                    </a:xfrm>
                    <a:prstGeom prst="rect">
                      <a:avLst/>
                    </a:prstGeom>
                    <a:ln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Pr="00577181">
        <w:rPr>
          <w:noProof/>
        </w:rPr>
        <w:drawing>
          <wp:inline distT="0" distB="0" distL="0" distR="0">
            <wp:extent cx="865473" cy="857250"/>
            <wp:effectExtent l="19050" t="0" r="0" b="0"/>
            <wp:docPr id="281" name="Рисунок 9" descr="C:\Users\4123\Desktop\depositphotos_11360372-stock-photo-jar-of-canned-tomatoes-isolat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 descr="C:\Users\4123\Desktop\depositphotos_11360372-stock-photo-jar-of-canned-tomatoes-isolated.jpg"/>
                    <pic:cNvPicPr/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466" cy="858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D1149" w:rsidRDefault="009D1149" w:rsidP="009D1149">
      <w:pPr>
        <w:ind w:left="-709"/>
      </w:pPr>
    </w:p>
    <w:p w:rsidR="009D1149" w:rsidRDefault="009D1149" w:rsidP="009D1149">
      <w:pPr>
        <w:ind w:left="-709"/>
        <w:rPr>
          <w:noProof/>
        </w:rPr>
      </w:pPr>
      <w:r>
        <w:t xml:space="preserve"> </w:t>
      </w:r>
      <w:r w:rsidRPr="00577181">
        <w:rPr>
          <w:noProof/>
        </w:rPr>
        <w:drawing>
          <wp:inline distT="0" distB="0" distL="0" distR="0">
            <wp:extent cx="914400" cy="876300"/>
            <wp:effectExtent l="19050" t="0" r="0" b="0"/>
            <wp:docPr id="283" name="Рисунок 10" descr="C:\Users\4123\Desktop\orig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 descr="C:\Users\4123\Desktop\original.jpg"/>
                    <pic:cNvPicPr/>
                  </pic:nvPicPr>
                  <pic:blipFill>
                    <a:blip r:embed="rId162" cstate="print"/>
                    <a:srcRect r="49534" b="43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6" cy="876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Pr="00577181">
        <w:rPr>
          <w:noProof/>
        </w:rPr>
        <w:drawing>
          <wp:inline distT="0" distB="0" distL="0" distR="0">
            <wp:extent cx="1014730" cy="957580"/>
            <wp:effectExtent l="19050" t="0" r="0" b="0"/>
            <wp:docPr id="285" name="Рисунок 11" descr="C:\Users\4123\Desktop\depositphotos_56690741-stock-photo-black-radish-isolat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9" descr="C:\Users\4123\Desktop\depositphotos_56690741-stock-photo-black-radish-isolated.jpg"/>
                    <pic:cNvPicPr/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472" cy="957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Pr="00577181">
        <w:rPr>
          <w:noProof/>
        </w:rPr>
        <w:drawing>
          <wp:inline distT="0" distB="0" distL="0" distR="0">
            <wp:extent cx="885825" cy="957568"/>
            <wp:effectExtent l="19050" t="0" r="9525" b="0"/>
            <wp:docPr id="286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081" cy="963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577181">
        <w:rPr>
          <w:noProof/>
        </w:rPr>
        <w:drawing>
          <wp:inline distT="0" distB="0" distL="0" distR="0">
            <wp:extent cx="1214446" cy="1000132"/>
            <wp:effectExtent l="19050" t="0" r="4754" b="0"/>
            <wp:docPr id="287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446" cy="1000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577181">
        <w:rPr>
          <w:noProof/>
        </w:rPr>
        <w:drawing>
          <wp:inline distT="0" distB="0" distL="0" distR="0">
            <wp:extent cx="1057275" cy="958298"/>
            <wp:effectExtent l="19050" t="0" r="9525" b="0"/>
            <wp:docPr id="32" name="Рисунок 14" descr="C:\Users\4123\Desktop\depositphotos_18647161-stock-photo-marinated-mushroom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7" descr="C:\Users\4123\Desktop\depositphotos_18647161-stock-photo-marinated-mushrooms.jpg"/>
                    <pic:cNvPicPr/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627" cy="96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D1149" w:rsidRDefault="009D1149" w:rsidP="009D1149">
      <w:pPr>
        <w:ind w:left="-709"/>
        <w:rPr>
          <w:noProof/>
        </w:rPr>
      </w:pPr>
    </w:p>
    <w:p w:rsidR="009D1149" w:rsidRDefault="009D1149" w:rsidP="009D1149">
      <w:pPr>
        <w:ind w:left="-709"/>
      </w:pPr>
      <w:r w:rsidRPr="00577181">
        <w:rPr>
          <w:noProof/>
        </w:rPr>
        <w:drawing>
          <wp:inline distT="0" distB="0" distL="0" distR="0">
            <wp:extent cx="854710" cy="767174"/>
            <wp:effectExtent l="19050" t="0" r="2540" b="0"/>
            <wp:docPr id="33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Picture 9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88" cy="76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577181">
        <w:rPr>
          <w:noProof/>
        </w:rPr>
        <w:drawing>
          <wp:inline distT="0" distB="0" distL="0" distR="0">
            <wp:extent cx="971550" cy="900113"/>
            <wp:effectExtent l="19050" t="0" r="0" b="0"/>
            <wp:docPr id="3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" name="Picture 8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7" cy="900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577181">
        <w:rPr>
          <w:noProof/>
        </w:rPr>
        <w:drawing>
          <wp:inline distT="0" distB="0" distL="0" distR="0">
            <wp:extent cx="847725" cy="928688"/>
            <wp:effectExtent l="19050" t="0" r="9525" b="0"/>
            <wp:docPr id="3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31" cy="92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 w:rsidRPr="00577181">
        <w:rPr>
          <w:noProof/>
        </w:rPr>
        <w:drawing>
          <wp:inline distT="0" distB="0" distL="0" distR="0">
            <wp:extent cx="1007962" cy="981075"/>
            <wp:effectExtent l="19050" t="0" r="1688" b="0"/>
            <wp:docPr id="44" name="Рисунок 18" descr="C:\Users\4123\Desktop\a864c5db52dff68f66d85da54c3ce49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 descr="C:\Users\4123\Desktop\a864c5db52dff68f66d85da54c3ce491.jpg"/>
                    <pic:cNvPicPr/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969" cy="981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577181">
        <w:rPr>
          <w:noProof/>
        </w:rPr>
        <w:drawing>
          <wp:inline distT="0" distB="0" distL="0" distR="0">
            <wp:extent cx="942975" cy="985838"/>
            <wp:effectExtent l="19050" t="0" r="9525" b="0"/>
            <wp:docPr id="57" name="Рисунок 19" descr="C:\Users\4123\Desktop\pishevoy-aromatizator-brusnika-10ml-700x7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0" descr="C:\Users\4123\Desktop\pishevoy-aromatizator-brusnika-10ml-700x700.jpg"/>
                    <pic:cNvPicPr/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82" cy="98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7181">
        <w:rPr>
          <w:noProof/>
        </w:rPr>
        <w:drawing>
          <wp:inline distT="0" distB="0" distL="0" distR="0">
            <wp:extent cx="1104900" cy="1038225"/>
            <wp:effectExtent l="19050" t="0" r="0" b="0"/>
            <wp:docPr id="70" name="Рисунок 20" descr="C:\Users\4123\Desktop\11-5-768x76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9" descr="C:\Users\4123\Desktop\11-5-768x768.jpg"/>
                    <pic:cNvPicPr/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205" cy="1039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D1149" w:rsidRDefault="009D1149" w:rsidP="009D114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D1149" w:rsidRDefault="009D1149" w:rsidP="004E267A">
      <w:pPr>
        <w:spacing w:line="360" w:lineRule="auto"/>
        <w:ind w:left="-851" w:right="-427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sectPr w:rsidR="009D1149" w:rsidSect="00ED59BF">
      <w:footerReference w:type="default" r:id="rId173"/>
      <w:pgSz w:w="11906" w:h="16838"/>
      <w:pgMar w:top="1134" w:right="850" w:bottom="1134" w:left="1418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C01" w:rsidRDefault="008B1C01" w:rsidP="000F4CE1">
      <w:pPr>
        <w:spacing w:after="0" w:line="240" w:lineRule="auto"/>
      </w:pPr>
      <w:r>
        <w:separator/>
      </w:r>
    </w:p>
  </w:endnote>
  <w:endnote w:type="continuationSeparator" w:id="1">
    <w:p w:rsidR="008B1C01" w:rsidRDefault="008B1C01" w:rsidP="000F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303989"/>
      <w:docPartObj>
        <w:docPartGallery w:val="Page Numbers (Bottom of Page)"/>
        <w:docPartUnique/>
      </w:docPartObj>
    </w:sdtPr>
    <w:sdtContent>
      <w:p w:rsidR="0067122A" w:rsidRDefault="005A11FF">
        <w:pPr>
          <w:pStyle w:val="ab"/>
          <w:jc w:val="right"/>
        </w:pPr>
        <w:fldSimple w:instr="PAGE   \* MERGEFORMAT">
          <w:r w:rsidR="00DF6FC9">
            <w:rPr>
              <w:noProof/>
            </w:rPr>
            <w:t>3</w:t>
          </w:r>
        </w:fldSimple>
      </w:p>
    </w:sdtContent>
  </w:sdt>
  <w:p w:rsidR="0067122A" w:rsidRDefault="0067122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C01" w:rsidRDefault="008B1C01" w:rsidP="000F4CE1">
      <w:pPr>
        <w:spacing w:after="0" w:line="240" w:lineRule="auto"/>
      </w:pPr>
      <w:r>
        <w:separator/>
      </w:r>
    </w:p>
  </w:footnote>
  <w:footnote w:type="continuationSeparator" w:id="1">
    <w:p w:rsidR="008B1C01" w:rsidRDefault="008B1C01" w:rsidP="000F4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3F60"/>
    <w:multiLevelType w:val="hybridMultilevel"/>
    <w:tmpl w:val="05CCAEEE"/>
    <w:lvl w:ilvl="0" w:tplc="AC2801F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B0C56"/>
    <w:multiLevelType w:val="hybridMultilevel"/>
    <w:tmpl w:val="BEB00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75602E"/>
    <w:multiLevelType w:val="hybridMultilevel"/>
    <w:tmpl w:val="4D24D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45409"/>
    <w:multiLevelType w:val="hybridMultilevel"/>
    <w:tmpl w:val="47A6FF6E"/>
    <w:lvl w:ilvl="0" w:tplc="AC2801F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9F1D26"/>
    <w:multiLevelType w:val="hybridMultilevel"/>
    <w:tmpl w:val="F962E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E3FB1"/>
    <w:multiLevelType w:val="hybridMultilevel"/>
    <w:tmpl w:val="10447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8B4B22"/>
    <w:multiLevelType w:val="hybridMultilevel"/>
    <w:tmpl w:val="5AA83B22"/>
    <w:lvl w:ilvl="0" w:tplc="AC2801F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E1A56CB"/>
    <w:multiLevelType w:val="hybridMultilevel"/>
    <w:tmpl w:val="DE6C9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F48C5"/>
    <w:multiLevelType w:val="hybridMultilevel"/>
    <w:tmpl w:val="D81A0EB8"/>
    <w:lvl w:ilvl="0" w:tplc="AC2801F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E066EF"/>
    <w:multiLevelType w:val="hybridMultilevel"/>
    <w:tmpl w:val="504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D56B6C"/>
    <w:multiLevelType w:val="hybridMultilevel"/>
    <w:tmpl w:val="049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94CA7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B3895"/>
    <w:multiLevelType w:val="hybridMultilevel"/>
    <w:tmpl w:val="F43E94B6"/>
    <w:lvl w:ilvl="0" w:tplc="AC2801F8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6763"/>
    <w:rsid w:val="0001667C"/>
    <w:rsid w:val="00017B65"/>
    <w:rsid w:val="00017CCD"/>
    <w:rsid w:val="00031E0A"/>
    <w:rsid w:val="000B6D92"/>
    <w:rsid w:val="000C730B"/>
    <w:rsid w:val="000F4CE1"/>
    <w:rsid w:val="000F6F7B"/>
    <w:rsid w:val="001110D8"/>
    <w:rsid w:val="0011116E"/>
    <w:rsid w:val="00111ECC"/>
    <w:rsid w:val="00114AD4"/>
    <w:rsid w:val="00122AB8"/>
    <w:rsid w:val="00122D91"/>
    <w:rsid w:val="00126FC0"/>
    <w:rsid w:val="00153CAB"/>
    <w:rsid w:val="00154E27"/>
    <w:rsid w:val="00162911"/>
    <w:rsid w:val="00165A2F"/>
    <w:rsid w:val="00193522"/>
    <w:rsid w:val="001959C6"/>
    <w:rsid w:val="00197551"/>
    <w:rsid w:val="001D2980"/>
    <w:rsid w:val="001D4FD6"/>
    <w:rsid w:val="00213282"/>
    <w:rsid w:val="00216CD0"/>
    <w:rsid w:val="002317A3"/>
    <w:rsid w:val="00235124"/>
    <w:rsid w:val="00270C5D"/>
    <w:rsid w:val="00297C34"/>
    <w:rsid w:val="002C53DA"/>
    <w:rsid w:val="00365090"/>
    <w:rsid w:val="003C77D8"/>
    <w:rsid w:val="003D2B5A"/>
    <w:rsid w:val="004017BA"/>
    <w:rsid w:val="00405EAE"/>
    <w:rsid w:val="00431989"/>
    <w:rsid w:val="00483420"/>
    <w:rsid w:val="004C3F1F"/>
    <w:rsid w:val="004E267A"/>
    <w:rsid w:val="004F5F32"/>
    <w:rsid w:val="00504365"/>
    <w:rsid w:val="005205F0"/>
    <w:rsid w:val="00527636"/>
    <w:rsid w:val="005331E9"/>
    <w:rsid w:val="005452A3"/>
    <w:rsid w:val="005643C7"/>
    <w:rsid w:val="00566825"/>
    <w:rsid w:val="0059388E"/>
    <w:rsid w:val="005A11FF"/>
    <w:rsid w:val="006110FF"/>
    <w:rsid w:val="00620949"/>
    <w:rsid w:val="006379C1"/>
    <w:rsid w:val="00655954"/>
    <w:rsid w:val="00666E7C"/>
    <w:rsid w:val="0067122A"/>
    <w:rsid w:val="006B53BE"/>
    <w:rsid w:val="006D7420"/>
    <w:rsid w:val="006F42DF"/>
    <w:rsid w:val="00704020"/>
    <w:rsid w:val="0077770A"/>
    <w:rsid w:val="007D09E4"/>
    <w:rsid w:val="007E6763"/>
    <w:rsid w:val="008126F9"/>
    <w:rsid w:val="00814F01"/>
    <w:rsid w:val="008226DA"/>
    <w:rsid w:val="00844554"/>
    <w:rsid w:val="008703B7"/>
    <w:rsid w:val="00890B5A"/>
    <w:rsid w:val="008B1C01"/>
    <w:rsid w:val="008C4E5C"/>
    <w:rsid w:val="008F0270"/>
    <w:rsid w:val="00922C7D"/>
    <w:rsid w:val="009332A9"/>
    <w:rsid w:val="0094206C"/>
    <w:rsid w:val="00952BA2"/>
    <w:rsid w:val="0095501C"/>
    <w:rsid w:val="00975492"/>
    <w:rsid w:val="00991921"/>
    <w:rsid w:val="0099378C"/>
    <w:rsid w:val="00993B3E"/>
    <w:rsid w:val="009B425E"/>
    <w:rsid w:val="009D1149"/>
    <w:rsid w:val="009D4FFA"/>
    <w:rsid w:val="009F3331"/>
    <w:rsid w:val="00A152D3"/>
    <w:rsid w:val="00A34A10"/>
    <w:rsid w:val="00A4548D"/>
    <w:rsid w:val="00A46043"/>
    <w:rsid w:val="00AF1A00"/>
    <w:rsid w:val="00B12969"/>
    <w:rsid w:val="00B53441"/>
    <w:rsid w:val="00B87980"/>
    <w:rsid w:val="00B97336"/>
    <w:rsid w:val="00BC5297"/>
    <w:rsid w:val="00C17D27"/>
    <w:rsid w:val="00C45C1F"/>
    <w:rsid w:val="00CE29E2"/>
    <w:rsid w:val="00D20D75"/>
    <w:rsid w:val="00D67C3D"/>
    <w:rsid w:val="00D91370"/>
    <w:rsid w:val="00D9544B"/>
    <w:rsid w:val="00DB5A79"/>
    <w:rsid w:val="00DB625F"/>
    <w:rsid w:val="00DC5C4D"/>
    <w:rsid w:val="00DD7C89"/>
    <w:rsid w:val="00DF5AB6"/>
    <w:rsid w:val="00DF6FC9"/>
    <w:rsid w:val="00E036E7"/>
    <w:rsid w:val="00E11E8D"/>
    <w:rsid w:val="00E12C7B"/>
    <w:rsid w:val="00E277B9"/>
    <w:rsid w:val="00E37ACD"/>
    <w:rsid w:val="00EC7D79"/>
    <w:rsid w:val="00ED59BF"/>
    <w:rsid w:val="00ED5FC3"/>
    <w:rsid w:val="00EE396F"/>
    <w:rsid w:val="00F050D8"/>
    <w:rsid w:val="00F50A6B"/>
    <w:rsid w:val="00F56BDC"/>
    <w:rsid w:val="00F7362A"/>
    <w:rsid w:val="00F861A5"/>
    <w:rsid w:val="00FA0B86"/>
    <w:rsid w:val="00FC0178"/>
    <w:rsid w:val="00FC5145"/>
    <w:rsid w:val="00FC6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20"/>
  </w:style>
  <w:style w:type="paragraph" w:styleId="3">
    <w:name w:val="heading 3"/>
    <w:basedOn w:val="a"/>
    <w:link w:val="30"/>
    <w:uiPriority w:val="9"/>
    <w:qFormat/>
    <w:rsid w:val="000166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1667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01667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67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D09E4"/>
    <w:pPr>
      <w:ind w:left="720"/>
      <w:contextualSpacing/>
    </w:pPr>
  </w:style>
  <w:style w:type="table" w:styleId="a8">
    <w:name w:val="Table Grid"/>
    <w:basedOn w:val="a1"/>
    <w:uiPriority w:val="59"/>
    <w:rsid w:val="009332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F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4CE1"/>
  </w:style>
  <w:style w:type="paragraph" w:styleId="ab">
    <w:name w:val="footer"/>
    <w:basedOn w:val="a"/>
    <w:link w:val="ac"/>
    <w:uiPriority w:val="99"/>
    <w:unhideWhenUsed/>
    <w:rsid w:val="000F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4CE1"/>
  </w:style>
  <w:style w:type="character" w:styleId="ad">
    <w:name w:val="Strong"/>
    <w:basedOn w:val="a0"/>
    <w:uiPriority w:val="99"/>
    <w:qFormat/>
    <w:rsid w:val="00DC5C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3.pn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png"/><Relationship Id="rId84" Type="http://schemas.openxmlformats.org/officeDocument/2006/relationships/image" Target="media/image75.png"/><Relationship Id="rId89" Type="http://schemas.openxmlformats.org/officeDocument/2006/relationships/oleObject" Target="embeddings/oleObject5.bin"/><Relationship Id="rId112" Type="http://schemas.openxmlformats.org/officeDocument/2006/relationships/image" Target="media/image98.png"/><Relationship Id="rId133" Type="http://schemas.openxmlformats.org/officeDocument/2006/relationships/image" Target="media/image119.jpeg"/><Relationship Id="rId138" Type="http://schemas.openxmlformats.org/officeDocument/2006/relationships/image" Target="media/image124.jpeg"/><Relationship Id="rId154" Type="http://schemas.openxmlformats.org/officeDocument/2006/relationships/image" Target="media/image140.png"/><Relationship Id="rId159" Type="http://schemas.openxmlformats.org/officeDocument/2006/relationships/image" Target="media/image145.png"/><Relationship Id="rId175" Type="http://schemas.openxmlformats.org/officeDocument/2006/relationships/theme" Target="theme/theme1.xml"/><Relationship Id="rId170" Type="http://schemas.openxmlformats.org/officeDocument/2006/relationships/image" Target="media/image156.jpeg"/><Relationship Id="rId16" Type="http://schemas.openxmlformats.org/officeDocument/2006/relationships/image" Target="media/image9.jpeg"/><Relationship Id="rId107" Type="http://schemas.openxmlformats.org/officeDocument/2006/relationships/image" Target="media/image93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88.png"/><Relationship Id="rId123" Type="http://schemas.openxmlformats.org/officeDocument/2006/relationships/image" Target="media/image109.png"/><Relationship Id="rId128" Type="http://schemas.openxmlformats.org/officeDocument/2006/relationships/image" Target="media/image114.jpeg"/><Relationship Id="rId144" Type="http://schemas.openxmlformats.org/officeDocument/2006/relationships/image" Target="media/image130.jpeg"/><Relationship Id="rId149" Type="http://schemas.openxmlformats.org/officeDocument/2006/relationships/image" Target="media/image135.jpeg"/><Relationship Id="rId5" Type="http://schemas.openxmlformats.org/officeDocument/2006/relationships/webSettings" Target="webSettings.xml"/><Relationship Id="rId90" Type="http://schemas.openxmlformats.org/officeDocument/2006/relationships/image" Target="media/image78.png"/><Relationship Id="rId95" Type="http://schemas.openxmlformats.org/officeDocument/2006/relationships/image" Target="media/image81.jpeg"/><Relationship Id="rId160" Type="http://schemas.openxmlformats.org/officeDocument/2006/relationships/image" Target="media/image146.jpeg"/><Relationship Id="rId165" Type="http://schemas.openxmlformats.org/officeDocument/2006/relationships/image" Target="media/image151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134" Type="http://schemas.openxmlformats.org/officeDocument/2006/relationships/image" Target="media/image120.jpeg"/><Relationship Id="rId139" Type="http://schemas.openxmlformats.org/officeDocument/2006/relationships/image" Target="media/image125.png"/><Relationship Id="rId80" Type="http://schemas.openxmlformats.org/officeDocument/2006/relationships/image" Target="media/image73.png"/><Relationship Id="rId85" Type="http://schemas.openxmlformats.org/officeDocument/2006/relationships/oleObject" Target="embeddings/oleObject3.bin"/><Relationship Id="rId150" Type="http://schemas.openxmlformats.org/officeDocument/2006/relationships/image" Target="media/image136.png"/><Relationship Id="rId155" Type="http://schemas.openxmlformats.org/officeDocument/2006/relationships/image" Target="media/image141.jpeg"/><Relationship Id="rId171" Type="http://schemas.openxmlformats.org/officeDocument/2006/relationships/image" Target="media/image157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jpeg"/><Relationship Id="rId103" Type="http://schemas.openxmlformats.org/officeDocument/2006/relationships/image" Target="media/image89.jpeg"/><Relationship Id="rId108" Type="http://schemas.openxmlformats.org/officeDocument/2006/relationships/image" Target="media/image94.png"/><Relationship Id="rId124" Type="http://schemas.openxmlformats.org/officeDocument/2006/relationships/image" Target="media/image110.png"/><Relationship Id="rId129" Type="http://schemas.openxmlformats.org/officeDocument/2006/relationships/image" Target="media/image115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oleObject" Target="embeddings/oleObject6.bin"/><Relationship Id="rId96" Type="http://schemas.openxmlformats.org/officeDocument/2006/relationships/image" Target="media/image82.jpeg"/><Relationship Id="rId140" Type="http://schemas.openxmlformats.org/officeDocument/2006/relationships/image" Target="media/image126.jpeg"/><Relationship Id="rId145" Type="http://schemas.openxmlformats.org/officeDocument/2006/relationships/image" Target="media/image131.png"/><Relationship Id="rId161" Type="http://schemas.openxmlformats.org/officeDocument/2006/relationships/image" Target="media/image147.jpeg"/><Relationship Id="rId166" Type="http://schemas.openxmlformats.org/officeDocument/2006/relationships/image" Target="media/image15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0.png"/><Relationship Id="rId119" Type="http://schemas.openxmlformats.org/officeDocument/2006/relationships/image" Target="media/image105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oleObject" Target="embeddings/oleObject1.bin"/><Relationship Id="rId86" Type="http://schemas.openxmlformats.org/officeDocument/2006/relationships/image" Target="media/image76.png"/><Relationship Id="rId94" Type="http://schemas.openxmlformats.org/officeDocument/2006/relationships/image" Target="media/image80.png"/><Relationship Id="rId99" Type="http://schemas.openxmlformats.org/officeDocument/2006/relationships/image" Target="media/image85.png"/><Relationship Id="rId101" Type="http://schemas.openxmlformats.org/officeDocument/2006/relationships/image" Target="media/image87.png"/><Relationship Id="rId122" Type="http://schemas.openxmlformats.org/officeDocument/2006/relationships/image" Target="media/image108.png"/><Relationship Id="rId130" Type="http://schemas.openxmlformats.org/officeDocument/2006/relationships/image" Target="media/image116.jpeg"/><Relationship Id="rId135" Type="http://schemas.openxmlformats.org/officeDocument/2006/relationships/image" Target="media/image121.jpeg"/><Relationship Id="rId143" Type="http://schemas.openxmlformats.org/officeDocument/2006/relationships/image" Target="media/image129.png"/><Relationship Id="rId148" Type="http://schemas.openxmlformats.org/officeDocument/2006/relationships/image" Target="media/image134.jpeg"/><Relationship Id="rId151" Type="http://schemas.openxmlformats.org/officeDocument/2006/relationships/image" Target="media/image137.jpeg"/><Relationship Id="rId156" Type="http://schemas.openxmlformats.org/officeDocument/2006/relationships/image" Target="media/image142.png"/><Relationship Id="rId164" Type="http://schemas.openxmlformats.org/officeDocument/2006/relationships/image" Target="media/image150.png"/><Relationship Id="rId169" Type="http://schemas.openxmlformats.org/officeDocument/2006/relationships/image" Target="media/image15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72" Type="http://schemas.openxmlformats.org/officeDocument/2006/relationships/image" Target="media/image158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109" Type="http://schemas.openxmlformats.org/officeDocument/2006/relationships/image" Target="media/image95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97" Type="http://schemas.openxmlformats.org/officeDocument/2006/relationships/image" Target="media/image83.jpeg"/><Relationship Id="rId104" Type="http://schemas.openxmlformats.org/officeDocument/2006/relationships/image" Target="media/image90.jpeg"/><Relationship Id="rId120" Type="http://schemas.openxmlformats.org/officeDocument/2006/relationships/image" Target="media/image106.png"/><Relationship Id="rId125" Type="http://schemas.openxmlformats.org/officeDocument/2006/relationships/image" Target="media/image111.png"/><Relationship Id="rId141" Type="http://schemas.openxmlformats.org/officeDocument/2006/relationships/image" Target="media/image127.jpeg"/><Relationship Id="rId146" Type="http://schemas.openxmlformats.org/officeDocument/2006/relationships/image" Target="media/image132.jpeg"/><Relationship Id="rId167" Type="http://schemas.openxmlformats.org/officeDocument/2006/relationships/image" Target="media/image153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79.png"/><Relationship Id="rId162" Type="http://schemas.openxmlformats.org/officeDocument/2006/relationships/image" Target="media/image148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oleObject" Target="embeddings/oleObject4.bin"/><Relationship Id="rId110" Type="http://schemas.openxmlformats.org/officeDocument/2006/relationships/image" Target="media/image96.png"/><Relationship Id="rId115" Type="http://schemas.openxmlformats.org/officeDocument/2006/relationships/image" Target="media/image101.png"/><Relationship Id="rId131" Type="http://schemas.openxmlformats.org/officeDocument/2006/relationships/image" Target="media/image117.jpeg"/><Relationship Id="rId136" Type="http://schemas.openxmlformats.org/officeDocument/2006/relationships/image" Target="media/image122.jpeg"/><Relationship Id="rId157" Type="http://schemas.openxmlformats.org/officeDocument/2006/relationships/image" Target="media/image143.png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52" Type="http://schemas.openxmlformats.org/officeDocument/2006/relationships/image" Target="media/image138.jpeg"/><Relationship Id="rId173" Type="http://schemas.openxmlformats.org/officeDocument/2006/relationships/footer" Target="footer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86.png"/><Relationship Id="rId105" Type="http://schemas.openxmlformats.org/officeDocument/2006/relationships/image" Target="media/image91.png"/><Relationship Id="rId126" Type="http://schemas.openxmlformats.org/officeDocument/2006/relationships/image" Target="media/image112.png"/><Relationship Id="rId147" Type="http://schemas.openxmlformats.org/officeDocument/2006/relationships/image" Target="media/image133.png"/><Relationship Id="rId168" Type="http://schemas.openxmlformats.org/officeDocument/2006/relationships/image" Target="media/image154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93" Type="http://schemas.openxmlformats.org/officeDocument/2006/relationships/oleObject" Target="embeddings/oleObject7.bin"/><Relationship Id="rId98" Type="http://schemas.openxmlformats.org/officeDocument/2006/relationships/image" Target="media/image84.png"/><Relationship Id="rId121" Type="http://schemas.openxmlformats.org/officeDocument/2006/relationships/image" Target="media/image107.png"/><Relationship Id="rId142" Type="http://schemas.openxmlformats.org/officeDocument/2006/relationships/image" Target="media/image128.png"/><Relationship Id="rId163" Type="http://schemas.openxmlformats.org/officeDocument/2006/relationships/image" Target="media/image149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2.png"/><Relationship Id="rId137" Type="http://schemas.openxmlformats.org/officeDocument/2006/relationships/image" Target="media/image123.jpeg"/><Relationship Id="rId158" Type="http://schemas.openxmlformats.org/officeDocument/2006/relationships/image" Target="media/image144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62" Type="http://schemas.openxmlformats.org/officeDocument/2006/relationships/image" Target="media/image55.jpeg"/><Relationship Id="rId83" Type="http://schemas.openxmlformats.org/officeDocument/2006/relationships/oleObject" Target="embeddings/oleObject2.bin"/><Relationship Id="rId88" Type="http://schemas.openxmlformats.org/officeDocument/2006/relationships/image" Target="media/image77.png"/><Relationship Id="rId111" Type="http://schemas.openxmlformats.org/officeDocument/2006/relationships/image" Target="media/image97.png"/><Relationship Id="rId132" Type="http://schemas.openxmlformats.org/officeDocument/2006/relationships/image" Target="media/image118.jpeg"/><Relationship Id="rId153" Type="http://schemas.openxmlformats.org/officeDocument/2006/relationships/image" Target="media/image139.png"/><Relationship Id="rId174" Type="http://schemas.openxmlformats.org/officeDocument/2006/relationships/fontTable" Target="fontTable.xml"/><Relationship Id="rId15" Type="http://schemas.openxmlformats.org/officeDocument/2006/relationships/image" Target="media/image8.jpe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2.png"/><Relationship Id="rId127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63790-17F1-41DA-BCDE-3A2E1E1E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17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4123</cp:lastModifiedBy>
  <cp:revision>52</cp:revision>
  <cp:lastPrinted>2021-05-11T07:14:00Z</cp:lastPrinted>
  <dcterms:created xsi:type="dcterms:W3CDTF">2018-09-24T16:04:00Z</dcterms:created>
  <dcterms:modified xsi:type="dcterms:W3CDTF">2021-06-10T04:41:00Z</dcterms:modified>
</cp:coreProperties>
</file>